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37" w:rsidRPr="006E1034" w:rsidRDefault="00B57A37" w:rsidP="00B57A37">
      <w:pPr>
        <w:rPr>
          <w:rFonts w:ascii="Garamond" w:hAnsi="Garamond" w:cs="Arial"/>
        </w:rPr>
      </w:pPr>
      <w:r w:rsidRPr="006E1034">
        <w:rPr>
          <w:rFonts w:ascii="Garamond" w:hAnsi="Garamond" w:cs="Arial"/>
        </w:rPr>
        <w:t>Name _____________________________ Test Date __________________Hour ____</w:t>
      </w:r>
    </w:p>
    <w:p w:rsidR="00B57A37" w:rsidRPr="006E1034" w:rsidRDefault="00B57A37" w:rsidP="00B57A37">
      <w:pPr>
        <w:jc w:val="center"/>
        <w:rPr>
          <w:rFonts w:ascii="Garamond" w:hAnsi="Garamond" w:cs="Arial"/>
          <w:b/>
          <w:bCs/>
          <w:sz w:val="10"/>
          <w:szCs w:val="10"/>
        </w:rPr>
      </w:pPr>
    </w:p>
    <w:p w:rsidR="00B57A37" w:rsidRPr="006E1034" w:rsidRDefault="00B57A37" w:rsidP="00B57A37">
      <w:pPr>
        <w:jc w:val="center"/>
        <w:rPr>
          <w:rFonts w:ascii="Garamond" w:hAnsi="Garamond" w:cs="Arial"/>
          <w:b/>
          <w:bCs/>
          <w:sz w:val="22"/>
          <w:szCs w:val="22"/>
        </w:rPr>
      </w:pPr>
      <w:r w:rsidRPr="006E1034">
        <w:rPr>
          <w:rFonts w:ascii="Garamond" w:hAnsi="Garamond" w:cs="Arial"/>
          <w:b/>
          <w:bCs/>
          <w:sz w:val="22"/>
          <w:szCs w:val="22"/>
        </w:rPr>
        <w:t xml:space="preserve">Chapter 7 Study Guide </w:t>
      </w:r>
    </w:p>
    <w:p w:rsidR="00B57A37" w:rsidRPr="006E1034" w:rsidRDefault="00B57A37" w:rsidP="00B57A37">
      <w:pPr>
        <w:jc w:val="center"/>
        <w:rPr>
          <w:rFonts w:ascii="Garamond" w:hAnsi="Garamond" w:cs="Arial"/>
          <w:b/>
          <w:bCs/>
        </w:rPr>
      </w:pPr>
      <w:r w:rsidRPr="006E1034">
        <w:rPr>
          <w:rFonts w:ascii="Garamond" w:hAnsi="Garamond" w:cs="Arial"/>
          <w:b/>
          <w:bCs/>
        </w:rPr>
        <w:t>Settling the Great Basin</w:t>
      </w:r>
    </w:p>
    <w:p w:rsidR="00B57A37" w:rsidRPr="006E1034" w:rsidRDefault="00B57A37" w:rsidP="00B57A37">
      <w:pPr>
        <w:rPr>
          <w:rFonts w:ascii="Garamond" w:hAnsi="Garamond" w:cs="Arial"/>
          <w:b/>
          <w:bCs/>
          <w:sz w:val="20"/>
          <w:szCs w:val="20"/>
        </w:rPr>
      </w:pPr>
      <w:r w:rsidRPr="006E1034">
        <w:rPr>
          <w:rFonts w:ascii="Garamond" w:hAnsi="Garamond" w:cs="Arial"/>
          <w:b/>
          <w:bCs/>
          <w:sz w:val="20"/>
          <w:szCs w:val="20"/>
        </w:rPr>
        <w:t>Notes</w:t>
      </w:r>
    </w:p>
    <w:tbl>
      <w:tblPr>
        <w:tblStyle w:val="TableGrid"/>
        <w:tblW w:w="0" w:type="auto"/>
        <w:tblLook w:val="01E0" w:firstRow="1" w:lastRow="1" w:firstColumn="1" w:lastColumn="1" w:noHBand="0" w:noVBand="0"/>
      </w:tblPr>
      <w:tblGrid>
        <w:gridCol w:w="10790"/>
      </w:tblGrid>
      <w:tr w:rsidR="00B57A37" w:rsidRPr="006E1034" w:rsidTr="00F80884">
        <w:trPr>
          <w:trHeight w:val="360"/>
        </w:trPr>
        <w:tc>
          <w:tcPr>
            <w:tcW w:w="10998" w:type="dxa"/>
          </w:tcPr>
          <w:p w:rsidR="00B57A37" w:rsidRPr="00FC699C" w:rsidRDefault="00B57A37" w:rsidP="00F80884">
            <w:pPr>
              <w:rPr>
                <w:rFonts w:ascii="Garamond" w:hAnsi="Garamond" w:cs="Arial"/>
                <w:b/>
                <w:bCs/>
                <w:sz w:val="23"/>
                <w:szCs w:val="23"/>
              </w:rPr>
            </w:pPr>
            <w:r w:rsidRPr="00FC699C">
              <w:rPr>
                <w:rFonts w:ascii="Garamond" w:hAnsi="Garamond" w:cs="Arial"/>
                <w:b/>
                <w:bCs/>
                <w:sz w:val="23"/>
                <w:szCs w:val="23"/>
              </w:rPr>
              <w:t>Exploring the Valley (pg. 120-121)</w:t>
            </w:r>
          </w:p>
        </w:tc>
      </w:tr>
      <w:tr w:rsidR="00B57A37" w:rsidRPr="006E1034" w:rsidTr="00F80884">
        <w:trPr>
          <w:trHeight w:val="360"/>
        </w:trPr>
        <w:tc>
          <w:tcPr>
            <w:tcW w:w="10998" w:type="dxa"/>
          </w:tcPr>
          <w:p w:rsidR="00B57A37" w:rsidRPr="00FC699C" w:rsidRDefault="00B57A37" w:rsidP="00F80884">
            <w:pPr>
              <w:rPr>
                <w:rFonts w:ascii="Garamond" w:hAnsi="Garamond" w:cs="Arial"/>
                <w:sz w:val="23"/>
                <w:szCs w:val="23"/>
              </w:rPr>
            </w:pPr>
            <w:r w:rsidRPr="00FC699C">
              <w:rPr>
                <w:rFonts w:ascii="Garamond" w:hAnsi="Garamond" w:cs="Arial"/>
                <w:sz w:val="23"/>
                <w:szCs w:val="23"/>
              </w:rPr>
              <w:t>1. What were the three most important tasks facing the Mormon pioneers once they arrived in Salt Lake?</w:t>
            </w:r>
          </w:p>
          <w:p w:rsidR="00B57A37" w:rsidRPr="00FC699C" w:rsidRDefault="00B57A37" w:rsidP="00F80884">
            <w:pPr>
              <w:rPr>
                <w:rFonts w:ascii="Garamond" w:hAnsi="Garamond" w:cs="Arial"/>
                <w:sz w:val="23"/>
                <w:szCs w:val="23"/>
              </w:rPr>
            </w:pPr>
            <w:r w:rsidRPr="00FC699C">
              <w:rPr>
                <w:rFonts w:ascii="Garamond" w:hAnsi="Garamond" w:cs="Arial"/>
                <w:sz w:val="23"/>
                <w:szCs w:val="23"/>
              </w:rPr>
              <w:t xml:space="preserve">    1)                                                         2)                                                        3)</w:t>
            </w:r>
          </w:p>
          <w:p w:rsidR="00B57A37" w:rsidRPr="00FC699C" w:rsidRDefault="00B57A37" w:rsidP="00F80884">
            <w:pPr>
              <w:rPr>
                <w:rFonts w:ascii="Garamond" w:hAnsi="Garamond" w:cs="Arial"/>
                <w:sz w:val="10"/>
                <w:szCs w:val="10"/>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2. Why were the first cabins built inside the Old Fort?</w:t>
            </w:r>
          </w:p>
          <w:p w:rsidR="00B57A37" w:rsidRPr="00FC699C" w:rsidRDefault="00B57A37" w:rsidP="00F80884">
            <w:pPr>
              <w:rPr>
                <w:rFonts w:ascii="Garamond" w:hAnsi="Garamond" w:cs="Arial"/>
                <w:sz w:val="23"/>
                <w:szCs w:val="23"/>
              </w:rPr>
            </w:pPr>
          </w:p>
        </w:tc>
      </w:tr>
      <w:tr w:rsidR="00B57A37" w:rsidRPr="006E1034" w:rsidTr="00F80884">
        <w:trPr>
          <w:trHeight w:val="360"/>
        </w:trPr>
        <w:tc>
          <w:tcPr>
            <w:tcW w:w="10998" w:type="dxa"/>
          </w:tcPr>
          <w:p w:rsidR="00B57A37" w:rsidRPr="00FC699C" w:rsidRDefault="00B57A37" w:rsidP="00F80884">
            <w:pPr>
              <w:rPr>
                <w:rFonts w:ascii="Garamond" w:hAnsi="Garamond" w:cs="Arial"/>
                <w:b/>
                <w:bCs/>
                <w:sz w:val="23"/>
                <w:szCs w:val="23"/>
              </w:rPr>
            </w:pPr>
            <w:r w:rsidRPr="00FC699C">
              <w:rPr>
                <w:rFonts w:ascii="Garamond" w:hAnsi="Garamond" w:cs="Arial"/>
                <w:b/>
                <w:bCs/>
                <w:sz w:val="23"/>
                <w:szCs w:val="23"/>
              </w:rPr>
              <w:t>The First Year (pg. 122-123)</w:t>
            </w:r>
          </w:p>
        </w:tc>
      </w:tr>
      <w:tr w:rsidR="00B57A37" w:rsidRPr="006E1034" w:rsidTr="00F80884">
        <w:trPr>
          <w:trHeight w:val="360"/>
        </w:trPr>
        <w:tc>
          <w:tcPr>
            <w:tcW w:w="10998" w:type="dxa"/>
          </w:tcPr>
          <w:p w:rsidR="00B57A37" w:rsidRPr="00FC699C" w:rsidRDefault="00B57A37" w:rsidP="00F80884">
            <w:pPr>
              <w:spacing w:before="120"/>
              <w:rPr>
                <w:rFonts w:ascii="Garamond" w:hAnsi="Garamond" w:cs="Arial"/>
                <w:sz w:val="23"/>
                <w:szCs w:val="23"/>
              </w:rPr>
            </w:pPr>
            <w:r w:rsidRPr="00FC699C">
              <w:rPr>
                <w:rFonts w:ascii="Garamond" w:hAnsi="Garamond" w:cs="Arial"/>
                <w:sz w:val="23"/>
                <w:szCs w:val="23"/>
              </w:rPr>
              <w:t>3. Salt Lake was organized into a grid.  In what city did the Mormons use the grid system before? __________</w:t>
            </w:r>
          </w:p>
          <w:p w:rsidR="00B57A37" w:rsidRPr="00FC699C" w:rsidRDefault="00B57A37" w:rsidP="00F80884">
            <w:pPr>
              <w:spacing w:before="120"/>
              <w:rPr>
                <w:rFonts w:ascii="Garamond" w:hAnsi="Garamond" w:cs="Arial"/>
                <w:sz w:val="23"/>
                <w:szCs w:val="23"/>
              </w:rPr>
            </w:pPr>
            <w:r w:rsidRPr="00FC699C">
              <w:rPr>
                <w:rFonts w:ascii="Garamond" w:hAnsi="Garamond" w:cs="Arial"/>
                <w:sz w:val="23"/>
                <w:szCs w:val="23"/>
              </w:rPr>
              <w:t>4. Why were the streets in Mormon communities so wide?</w:t>
            </w:r>
          </w:p>
          <w:p w:rsidR="00B57A37" w:rsidRPr="00FC699C" w:rsidRDefault="00B57A37" w:rsidP="00F80884">
            <w:pPr>
              <w:spacing w:before="120"/>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5. What were some of the problems the Mormon settlers had to overcome in the first year?</w:t>
            </w:r>
          </w:p>
          <w:p w:rsidR="00B57A37" w:rsidRPr="00FC699C" w:rsidRDefault="00B57A37" w:rsidP="00F80884">
            <w:pPr>
              <w:rPr>
                <w:rFonts w:ascii="Garamond" w:hAnsi="Garamond" w:cs="Arial"/>
                <w:sz w:val="23"/>
                <w:szCs w:val="23"/>
              </w:rPr>
            </w:pPr>
            <w:r w:rsidRPr="00FC699C">
              <w:rPr>
                <w:rFonts w:ascii="Garamond" w:hAnsi="Garamond" w:cs="Arial"/>
                <w:sz w:val="23"/>
                <w:szCs w:val="23"/>
              </w:rPr>
              <w:t xml:space="preserve">   1)                                                         2)                                                        3)</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6. Why is the seagull Utah’s state bird?</w:t>
            </w:r>
          </w:p>
          <w:p w:rsidR="00B57A37" w:rsidRPr="00FC699C" w:rsidRDefault="00B57A37" w:rsidP="00F80884">
            <w:pPr>
              <w:rPr>
                <w:rFonts w:ascii="Garamond" w:hAnsi="Garamond" w:cs="Arial"/>
                <w:sz w:val="23"/>
                <w:szCs w:val="23"/>
              </w:rPr>
            </w:pPr>
          </w:p>
        </w:tc>
      </w:tr>
      <w:tr w:rsidR="00B57A37" w:rsidRPr="006E1034" w:rsidTr="00F80884">
        <w:trPr>
          <w:trHeight w:val="360"/>
        </w:trPr>
        <w:tc>
          <w:tcPr>
            <w:tcW w:w="10998" w:type="dxa"/>
          </w:tcPr>
          <w:p w:rsidR="00B57A37" w:rsidRPr="00FC699C" w:rsidRDefault="00B57A37" w:rsidP="00F80884">
            <w:pPr>
              <w:rPr>
                <w:rFonts w:ascii="Garamond" w:hAnsi="Garamond" w:cs="Arial"/>
                <w:b/>
                <w:bCs/>
                <w:sz w:val="23"/>
                <w:szCs w:val="23"/>
              </w:rPr>
            </w:pPr>
            <w:r w:rsidRPr="00FC699C">
              <w:rPr>
                <w:rFonts w:ascii="Garamond" w:hAnsi="Garamond" w:cs="Arial"/>
                <w:b/>
                <w:bCs/>
                <w:sz w:val="23"/>
                <w:szCs w:val="23"/>
              </w:rPr>
              <w:t>Gold is Discovered in California (pg. 124-125)</w:t>
            </w:r>
          </w:p>
        </w:tc>
      </w:tr>
      <w:tr w:rsidR="00B57A37" w:rsidRPr="006E1034" w:rsidTr="00F80884">
        <w:trPr>
          <w:trHeight w:val="360"/>
        </w:trPr>
        <w:tc>
          <w:tcPr>
            <w:tcW w:w="10998" w:type="dxa"/>
          </w:tcPr>
          <w:p w:rsidR="00B57A37" w:rsidRPr="00FC699C" w:rsidRDefault="00B57A37" w:rsidP="00F80884">
            <w:pPr>
              <w:rPr>
                <w:rFonts w:ascii="Garamond" w:hAnsi="Garamond" w:cs="Arial"/>
                <w:sz w:val="23"/>
                <w:szCs w:val="23"/>
              </w:rPr>
            </w:pPr>
            <w:r w:rsidRPr="00FC699C">
              <w:rPr>
                <w:rFonts w:ascii="Garamond" w:hAnsi="Garamond" w:cs="Arial"/>
                <w:sz w:val="23"/>
                <w:szCs w:val="23"/>
              </w:rPr>
              <w:t>7. How did the California gold rush benefit Utahns?</w:t>
            </w:r>
          </w:p>
          <w:p w:rsidR="00B57A37" w:rsidRPr="00FC699C" w:rsidRDefault="00B57A37" w:rsidP="00F80884">
            <w:pPr>
              <w:rPr>
                <w:rFonts w:ascii="Garamond" w:hAnsi="Garamond" w:cs="Arial"/>
                <w:sz w:val="23"/>
                <w:szCs w:val="23"/>
              </w:rPr>
            </w:pPr>
            <w:r w:rsidRPr="00FC699C">
              <w:rPr>
                <w:rFonts w:ascii="Garamond" w:hAnsi="Garamond" w:cs="Arial"/>
                <w:sz w:val="23"/>
                <w:szCs w:val="23"/>
              </w:rPr>
              <w:t xml:space="preserve"> 1)</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 xml:space="preserve"> 2)</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 xml:space="preserve"> 3)</w:t>
            </w:r>
          </w:p>
          <w:p w:rsidR="00B57A37" w:rsidRPr="00FC699C" w:rsidRDefault="00B57A37" w:rsidP="00F80884">
            <w:pPr>
              <w:rPr>
                <w:rFonts w:ascii="Garamond" w:hAnsi="Garamond" w:cs="Arial"/>
                <w:sz w:val="23"/>
                <w:szCs w:val="23"/>
              </w:rPr>
            </w:pPr>
          </w:p>
        </w:tc>
      </w:tr>
      <w:tr w:rsidR="00B57A37" w:rsidRPr="006E1034" w:rsidTr="00F80884">
        <w:trPr>
          <w:trHeight w:val="360"/>
        </w:trPr>
        <w:tc>
          <w:tcPr>
            <w:tcW w:w="10998" w:type="dxa"/>
          </w:tcPr>
          <w:p w:rsidR="00B57A37" w:rsidRPr="00FC699C" w:rsidRDefault="00B57A37" w:rsidP="00F80884">
            <w:pPr>
              <w:rPr>
                <w:rFonts w:ascii="Garamond" w:hAnsi="Garamond" w:cs="Arial"/>
                <w:b/>
                <w:bCs/>
                <w:sz w:val="23"/>
                <w:szCs w:val="23"/>
              </w:rPr>
            </w:pPr>
            <w:r w:rsidRPr="00FC699C">
              <w:rPr>
                <w:rFonts w:ascii="Garamond" w:hAnsi="Garamond" w:cs="Arial"/>
                <w:b/>
                <w:bCs/>
                <w:sz w:val="23"/>
                <w:szCs w:val="23"/>
              </w:rPr>
              <w:t>A Great Gathering (pg. 126)</w:t>
            </w:r>
          </w:p>
        </w:tc>
      </w:tr>
      <w:tr w:rsidR="00B57A37" w:rsidRPr="006E1034" w:rsidTr="00F80884">
        <w:trPr>
          <w:trHeight w:val="360"/>
        </w:trPr>
        <w:tc>
          <w:tcPr>
            <w:tcW w:w="10998" w:type="dxa"/>
          </w:tcPr>
          <w:p w:rsidR="00B57A37" w:rsidRPr="00FC699C" w:rsidRDefault="00B57A37" w:rsidP="00F80884">
            <w:pPr>
              <w:rPr>
                <w:rFonts w:ascii="Garamond" w:hAnsi="Garamond" w:cs="Arial"/>
                <w:sz w:val="23"/>
                <w:szCs w:val="23"/>
              </w:rPr>
            </w:pPr>
            <w:r w:rsidRPr="00FC699C">
              <w:rPr>
                <w:rFonts w:ascii="Garamond" w:hAnsi="Garamond" w:cs="Arial"/>
                <w:sz w:val="23"/>
                <w:szCs w:val="23"/>
              </w:rPr>
              <w:t>8. What is the difference between emigrant and immigrant?</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9. Where did most Mormon immigrants come from during this period? (countries)</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10. What was the Perpetual Emigrating Fund? How did it work?</w:t>
            </w:r>
          </w:p>
          <w:p w:rsidR="00B57A37"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tc>
      </w:tr>
      <w:tr w:rsidR="00B57A37" w:rsidRPr="006E1034" w:rsidTr="00F80884">
        <w:trPr>
          <w:trHeight w:val="360"/>
        </w:trPr>
        <w:tc>
          <w:tcPr>
            <w:tcW w:w="10998" w:type="dxa"/>
          </w:tcPr>
          <w:p w:rsidR="00B57A37" w:rsidRPr="00FC699C" w:rsidRDefault="00B57A37" w:rsidP="00F80884">
            <w:pPr>
              <w:rPr>
                <w:rFonts w:ascii="Garamond" w:hAnsi="Garamond" w:cs="Arial"/>
                <w:b/>
                <w:bCs/>
                <w:sz w:val="23"/>
                <w:szCs w:val="23"/>
              </w:rPr>
            </w:pPr>
            <w:r w:rsidRPr="00FC699C">
              <w:rPr>
                <w:rFonts w:ascii="Garamond" w:hAnsi="Garamond" w:cs="Arial"/>
                <w:b/>
                <w:bCs/>
                <w:sz w:val="23"/>
                <w:szCs w:val="23"/>
              </w:rPr>
              <w:t>Called to Settle a New Place (pg. 127-128)</w:t>
            </w:r>
          </w:p>
        </w:tc>
      </w:tr>
      <w:tr w:rsidR="00B57A37" w:rsidRPr="006E1034" w:rsidTr="00F80884">
        <w:trPr>
          <w:trHeight w:val="360"/>
        </w:trPr>
        <w:tc>
          <w:tcPr>
            <w:tcW w:w="10998" w:type="dxa"/>
          </w:tcPr>
          <w:p w:rsidR="00B57A37" w:rsidRPr="00FC699C" w:rsidRDefault="00B57A37" w:rsidP="00F80884">
            <w:pPr>
              <w:rPr>
                <w:rFonts w:ascii="Garamond" w:hAnsi="Garamond" w:cs="Arial"/>
                <w:sz w:val="23"/>
                <w:szCs w:val="23"/>
              </w:rPr>
            </w:pPr>
            <w:r w:rsidRPr="00FC699C">
              <w:rPr>
                <w:rFonts w:ascii="Garamond" w:hAnsi="Garamond" w:cs="Arial"/>
                <w:sz w:val="23"/>
                <w:szCs w:val="23"/>
              </w:rPr>
              <w:t xml:space="preserve">11. How were people chosen to settle new places?  </w:t>
            </w:r>
            <w:r w:rsidRPr="00FC699C">
              <w:rPr>
                <w:rFonts w:ascii="Garamond" w:hAnsi="Garamond" w:cs="Arial"/>
                <w:sz w:val="23"/>
                <w:szCs w:val="23"/>
                <w:u w:val="single"/>
              </w:rPr>
              <w:t>Explain why certain people were called/asked to go.</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12. Why did Mormons build so many settlements? (at least two reasons)</w:t>
            </w:r>
          </w:p>
          <w:p w:rsidR="00B57A37" w:rsidRPr="00FC699C" w:rsidRDefault="00B57A37" w:rsidP="00F80884">
            <w:pPr>
              <w:rPr>
                <w:rFonts w:ascii="Garamond" w:hAnsi="Garamond" w:cs="Arial"/>
                <w:sz w:val="23"/>
                <w:szCs w:val="23"/>
              </w:rPr>
            </w:pPr>
            <w:r w:rsidRPr="00FC699C">
              <w:rPr>
                <w:rFonts w:ascii="Garamond" w:hAnsi="Garamond" w:cs="Arial"/>
                <w:sz w:val="23"/>
                <w:szCs w:val="23"/>
              </w:rPr>
              <w:t xml:space="preserve">     1)                                                                             2)</w:t>
            </w:r>
          </w:p>
          <w:p w:rsidR="00B57A37" w:rsidRPr="00FC699C" w:rsidRDefault="00B57A37" w:rsidP="00F80884">
            <w:pPr>
              <w:rPr>
                <w:rFonts w:ascii="Garamond" w:hAnsi="Garamond" w:cs="Arial"/>
                <w:sz w:val="23"/>
                <w:szCs w:val="23"/>
              </w:rPr>
            </w:pPr>
          </w:p>
          <w:p w:rsidR="00B57A37" w:rsidRPr="00FC699C" w:rsidRDefault="00B57A37" w:rsidP="00F80884">
            <w:pPr>
              <w:spacing w:after="60"/>
              <w:rPr>
                <w:rFonts w:ascii="Garamond" w:hAnsi="Garamond" w:cs="Arial"/>
                <w:sz w:val="23"/>
                <w:szCs w:val="23"/>
              </w:rPr>
            </w:pPr>
            <w:r>
              <w:rPr>
                <w:rFonts w:ascii="Garamond" w:hAnsi="Garamond" w:cs="Arial"/>
                <w:sz w:val="23"/>
                <w:szCs w:val="23"/>
              </w:rPr>
              <w:t>13</w:t>
            </w:r>
            <w:r w:rsidRPr="00FC699C">
              <w:rPr>
                <w:rFonts w:ascii="Garamond" w:hAnsi="Garamond" w:cs="Arial"/>
                <w:sz w:val="23"/>
                <w:szCs w:val="23"/>
              </w:rPr>
              <w:t>. What was the main occupation of most settlers? _________________</w:t>
            </w:r>
          </w:p>
          <w:p w:rsidR="00B57A37" w:rsidRPr="00FC699C" w:rsidRDefault="00B57A37" w:rsidP="00F80884">
            <w:pPr>
              <w:rPr>
                <w:rFonts w:ascii="Garamond" w:hAnsi="Garamond" w:cs="Arial"/>
                <w:sz w:val="23"/>
                <w:szCs w:val="23"/>
              </w:rPr>
            </w:pPr>
            <w:r>
              <w:rPr>
                <w:rFonts w:ascii="Garamond" w:hAnsi="Garamond" w:cs="Arial"/>
                <w:sz w:val="23"/>
                <w:szCs w:val="23"/>
              </w:rPr>
              <w:t>14</w:t>
            </w:r>
            <w:r w:rsidRPr="00FC699C">
              <w:rPr>
                <w:rFonts w:ascii="Garamond" w:hAnsi="Garamond" w:cs="Arial"/>
                <w:sz w:val="23"/>
                <w:szCs w:val="23"/>
              </w:rPr>
              <w:t>. What were some of the characteristics of early Mormon communities?  List four.</w:t>
            </w:r>
          </w:p>
          <w:p w:rsidR="00B57A37" w:rsidRPr="00FC699C" w:rsidRDefault="00B57A37" w:rsidP="00F80884">
            <w:pPr>
              <w:rPr>
                <w:rFonts w:ascii="Garamond" w:hAnsi="Garamond" w:cs="Arial"/>
                <w:sz w:val="23"/>
                <w:szCs w:val="23"/>
              </w:rPr>
            </w:pPr>
            <w:r w:rsidRPr="00FC699C">
              <w:rPr>
                <w:rFonts w:ascii="Garamond" w:hAnsi="Garamond" w:cs="Arial"/>
                <w:sz w:val="23"/>
                <w:szCs w:val="23"/>
              </w:rPr>
              <w:t>1)                                                                             2)</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3)                                                                             4)</w:t>
            </w:r>
          </w:p>
          <w:p w:rsidR="00B57A37" w:rsidRPr="00FC699C" w:rsidRDefault="00B57A37" w:rsidP="00F80884">
            <w:pPr>
              <w:rPr>
                <w:rFonts w:ascii="Garamond" w:hAnsi="Garamond" w:cs="Arial"/>
                <w:sz w:val="23"/>
                <w:szCs w:val="23"/>
              </w:rPr>
            </w:pPr>
          </w:p>
        </w:tc>
      </w:tr>
      <w:tr w:rsidR="00B57A37" w:rsidRPr="006E1034" w:rsidTr="00F80884">
        <w:trPr>
          <w:trHeight w:val="360"/>
        </w:trPr>
        <w:tc>
          <w:tcPr>
            <w:tcW w:w="10998" w:type="dxa"/>
          </w:tcPr>
          <w:p w:rsidR="00B57A37" w:rsidRPr="00FC699C" w:rsidRDefault="00B57A37" w:rsidP="00F80884">
            <w:pPr>
              <w:rPr>
                <w:rFonts w:ascii="Garamond" w:hAnsi="Garamond" w:cs="Arial"/>
                <w:b/>
                <w:bCs/>
                <w:sz w:val="23"/>
                <w:szCs w:val="23"/>
              </w:rPr>
            </w:pPr>
            <w:r w:rsidRPr="00FC699C">
              <w:rPr>
                <w:rFonts w:ascii="Garamond" w:hAnsi="Garamond" w:cs="Arial"/>
                <w:b/>
                <w:bCs/>
                <w:sz w:val="23"/>
                <w:szCs w:val="23"/>
              </w:rPr>
              <w:t>A Unique Lifestyle (pg. 129-131)</w:t>
            </w:r>
          </w:p>
        </w:tc>
      </w:tr>
      <w:tr w:rsidR="00B57A37" w:rsidRPr="006E1034" w:rsidTr="00F80884">
        <w:trPr>
          <w:trHeight w:val="360"/>
        </w:trPr>
        <w:tc>
          <w:tcPr>
            <w:tcW w:w="10998" w:type="dxa"/>
          </w:tcPr>
          <w:p w:rsidR="00B57A37" w:rsidRPr="00FC699C" w:rsidRDefault="00B57A37" w:rsidP="00F80884">
            <w:pPr>
              <w:rPr>
                <w:rFonts w:ascii="Garamond" w:hAnsi="Garamond" w:cs="Arial"/>
                <w:sz w:val="23"/>
                <w:szCs w:val="23"/>
              </w:rPr>
            </w:pPr>
            <w:r w:rsidRPr="00FC699C">
              <w:rPr>
                <w:rFonts w:ascii="Garamond" w:hAnsi="Garamond" w:cs="Arial"/>
                <w:sz w:val="23"/>
                <w:szCs w:val="23"/>
              </w:rPr>
              <w:t>15. Why was life in the settlements considered unique? (at least two reasons)</w:t>
            </w:r>
          </w:p>
          <w:p w:rsidR="00B57A37" w:rsidRPr="00FC699C" w:rsidRDefault="00B57A37" w:rsidP="00F80884">
            <w:pPr>
              <w:spacing w:after="120"/>
              <w:rPr>
                <w:rFonts w:ascii="Garamond" w:hAnsi="Garamond" w:cs="Arial"/>
                <w:sz w:val="23"/>
                <w:szCs w:val="23"/>
              </w:rPr>
            </w:pPr>
            <w:r w:rsidRPr="00FC699C">
              <w:rPr>
                <w:rFonts w:ascii="Garamond" w:hAnsi="Garamond" w:cs="Arial"/>
                <w:sz w:val="23"/>
                <w:szCs w:val="23"/>
              </w:rPr>
              <w:t>1)                                                                                                     2)</w:t>
            </w:r>
          </w:p>
          <w:p w:rsidR="00B57A37" w:rsidRPr="00FC699C" w:rsidRDefault="00B57A37" w:rsidP="00F80884">
            <w:pPr>
              <w:rPr>
                <w:rFonts w:ascii="Garamond" w:hAnsi="Garamond" w:cs="Arial"/>
                <w:sz w:val="23"/>
                <w:szCs w:val="23"/>
              </w:rPr>
            </w:pPr>
            <w:r w:rsidRPr="00FC699C">
              <w:rPr>
                <w:rFonts w:ascii="Garamond" w:hAnsi="Garamond" w:cs="Arial"/>
                <w:sz w:val="23"/>
                <w:szCs w:val="23"/>
              </w:rPr>
              <w:lastRenderedPageBreak/>
              <w:t>16. Why did some Mormons participate in plural marriage (polygamy)?</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sidRPr="00FC699C">
              <w:rPr>
                <w:rFonts w:ascii="Garamond" w:hAnsi="Garamond" w:cs="Arial"/>
                <w:sz w:val="23"/>
                <w:szCs w:val="23"/>
              </w:rPr>
              <w:t xml:space="preserve">17. How did the Mormon communities get food during these early years in Utah? </w:t>
            </w:r>
          </w:p>
          <w:p w:rsidR="00B57A37" w:rsidRPr="00FC699C" w:rsidRDefault="00B57A37" w:rsidP="00F80884">
            <w:pPr>
              <w:rPr>
                <w:rFonts w:ascii="Garamond" w:hAnsi="Garamond" w:cs="Arial"/>
                <w:sz w:val="23"/>
                <w:szCs w:val="23"/>
              </w:rPr>
            </w:pPr>
            <w:r w:rsidRPr="00FC699C">
              <w:rPr>
                <w:rFonts w:ascii="Garamond" w:hAnsi="Garamond" w:cs="Arial"/>
                <w:sz w:val="23"/>
                <w:szCs w:val="23"/>
              </w:rPr>
              <w:t>1)                                                         2)                                                        3)</w:t>
            </w:r>
          </w:p>
          <w:p w:rsidR="00B57A37" w:rsidRPr="00FC699C" w:rsidRDefault="00B57A37" w:rsidP="00F80884">
            <w:pPr>
              <w:rPr>
                <w:rFonts w:ascii="Garamond" w:hAnsi="Garamond" w:cs="Arial"/>
                <w:sz w:val="23"/>
                <w:szCs w:val="23"/>
              </w:rPr>
            </w:pPr>
          </w:p>
        </w:tc>
      </w:tr>
      <w:tr w:rsidR="00B57A37" w:rsidRPr="006E1034" w:rsidTr="00F80884">
        <w:trPr>
          <w:trHeight w:val="360"/>
        </w:trPr>
        <w:tc>
          <w:tcPr>
            <w:tcW w:w="10998" w:type="dxa"/>
          </w:tcPr>
          <w:p w:rsidR="00B57A37" w:rsidRPr="00FC699C" w:rsidRDefault="00B57A37" w:rsidP="00F80884">
            <w:pPr>
              <w:rPr>
                <w:rFonts w:ascii="Garamond" w:hAnsi="Garamond" w:cs="Arial"/>
                <w:b/>
                <w:sz w:val="23"/>
                <w:szCs w:val="23"/>
              </w:rPr>
            </w:pPr>
            <w:r w:rsidRPr="00FC699C">
              <w:rPr>
                <w:rFonts w:ascii="Garamond" w:hAnsi="Garamond" w:cs="Arial"/>
                <w:b/>
                <w:sz w:val="23"/>
                <w:szCs w:val="23"/>
              </w:rPr>
              <w:lastRenderedPageBreak/>
              <w:t>New Settlements (</w:t>
            </w:r>
            <w:r w:rsidRPr="00FC699C">
              <w:rPr>
                <w:rFonts w:ascii="Garamond" w:hAnsi="Garamond" w:cs="Arial"/>
                <w:b/>
                <w:bCs/>
                <w:sz w:val="23"/>
                <w:szCs w:val="23"/>
              </w:rPr>
              <w:t xml:space="preserve">pg. </w:t>
            </w:r>
            <w:r w:rsidRPr="00FC699C">
              <w:rPr>
                <w:rFonts w:ascii="Garamond" w:hAnsi="Garamond" w:cs="Arial"/>
                <w:b/>
                <w:sz w:val="23"/>
                <w:szCs w:val="23"/>
              </w:rPr>
              <w:t>132-135)</w:t>
            </w:r>
          </w:p>
        </w:tc>
      </w:tr>
      <w:tr w:rsidR="00B57A37" w:rsidRPr="006E1034" w:rsidTr="00F80884">
        <w:trPr>
          <w:trHeight w:val="360"/>
        </w:trPr>
        <w:tc>
          <w:tcPr>
            <w:tcW w:w="10998" w:type="dxa"/>
          </w:tcPr>
          <w:p w:rsidR="00B57A37" w:rsidRPr="00FC699C" w:rsidRDefault="00B57A37" w:rsidP="00F80884">
            <w:pPr>
              <w:rPr>
                <w:rFonts w:ascii="Garamond" w:hAnsi="Garamond" w:cs="Arial"/>
                <w:sz w:val="23"/>
                <w:szCs w:val="23"/>
              </w:rPr>
            </w:pPr>
            <w:r>
              <w:rPr>
                <w:rFonts w:ascii="Garamond" w:hAnsi="Garamond" w:cs="Arial"/>
                <w:sz w:val="23"/>
                <w:szCs w:val="23"/>
              </w:rPr>
              <w:t>18</w:t>
            </w:r>
            <w:r w:rsidRPr="00FC699C">
              <w:rPr>
                <w:rFonts w:ascii="Garamond" w:hAnsi="Garamond" w:cs="Arial"/>
                <w:sz w:val="23"/>
                <w:szCs w:val="23"/>
              </w:rPr>
              <w:t>. Who was Peter Maughan and what did he do?</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Pr>
                <w:rFonts w:ascii="Garamond" w:hAnsi="Garamond" w:cs="Arial"/>
                <w:sz w:val="23"/>
                <w:szCs w:val="23"/>
              </w:rPr>
              <w:t>19</w:t>
            </w:r>
            <w:r w:rsidRPr="00FC699C">
              <w:rPr>
                <w:rFonts w:ascii="Garamond" w:hAnsi="Garamond" w:cs="Arial"/>
                <w:sz w:val="23"/>
                <w:szCs w:val="23"/>
              </w:rPr>
              <w:t>. What happened in Manti from 1849-50, and how were Walkara and Isaac Morley involved?</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tc>
      </w:tr>
      <w:tr w:rsidR="00B57A37" w:rsidRPr="006E1034" w:rsidTr="00F80884">
        <w:trPr>
          <w:trHeight w:val="360"/>
        </w:trPr>
        <w:tc>
          <w:tcPr>
            <w:tcW w:w="10998" w:type="dxa"/>
          </w:tcPr>
          <w:p w:rsidR="00B57A37" w:rsidRPr="00FC699C" w:rsidRDefault="00B57A37" w:rsidP="00F80884">
            <w:pPr>
              <w:rPr>
                <w:rFonts w:ascii="Garamond" w:hAnsi="Garamond" w:cs="Arial"/>
                <w:b/>
                <w:sz w:val="23"/>
                <w:szCs w:val="23"/>
              </w:rPr>
            </w:pPr>
            <w:r w:rsidRPr="00FC699C">
              <w:rPr>
                <w:rFonts w:ascii="Garamond" w:hAnsi="Garamond" w:cs="Arial"/>
                <w:b/>
                <w:sz w:val="23"/>
                <w:szCs w:val="23"/>
              </w:rPr>
              <w:t>The Proposed State of Deseret (</w:t>
            </w:r>
            <w:r w:rsidRPr="00FC699C">
              <w:rPr>
                <w:rFonts w:ascii="Garamond" w:hAnsi="Garamond" w:cs="Arial"/>
                <w:b/>
                <w:bCs/>
                <w:sz w:val="23"/>
                <w:szCs w:val="23"/>
              </w:rPr>
              <w:t xml:space="preserve">pg. </w:t>
            </w:r>
            <w:r w:rsidRPr="00FC699C">
              <w:rPr>
                <w:rFonts w:ascii="Garamond" w:hAnsi="Garamond" w:cs="Arial"/>
                <w:b/>
                <w:sz w:val="23"/>
                <w:szCs w:val="23"/>
              </w:rPr>
              <w:t>136-137)</w:t>
            </w:r>
          </w:p>
        </w:tc>
      </w:tr>
      <w:tr w:rsidR="00B57A37" w:rsidRPr="006E1034" w:rsidTr="00F80884">
        <w:trPr>
          <w:trHeight w:val="360"/>
        </w:trPr>
        <w:tc>
          <w:tcPr>
            <w:tcW w:w="10998" w:type="dxa"/>
          </w:tcPr>
          <w:p w:rsidR="00B57A37" w:rsidRPr="00FC699C" w:rsidRDefault="00B57A37" w:rsidP="00F80884">
            <w:pPr>
              <w:rPr>
                <w:rFonts w:ascii="Garamond" w:hAnsi="Garamond" w:cs="Arial"/>
                <w:sz w:val="23"/>
                <w:szCs w:val="23"/>
              </w:rPr>
            </w:pPr>
            <w:r>
              <w:rPr>
                <w:rFonts w:ascii="Garamond" w:hAnsi="Garamond" w:cs="Arial"/>
                <w:sz w:val="23"/>
                <w:szCs w:val="23"/>
              </w:rPr>
              <w:t>20</w:t>
            </w:r>
            <w:r w:rsidRPr="00FC699C">
              <w:rPr>
                <w:rFonts w:ascii="Garamond" w:hAnsi="Garamond" w:cs="Arial"/>
                <w:sz w:val="23"/>
                <w:szCs w:val="23"/>
              </w:rPr>
              <w:t xml:space="preserve">. What was the State of Deseret? </w:t>
            </w:r>
            <w:r w:rsidRPr="00FC699C">
              <w:rPr>
                <w:rFonts w:ascii="Garamond" w:hAnsi="Garamond" w:cs="Arial"/>
                <w:sz w:val="23"/>
                <w:szCs w:val="23"/>
                <w:u w:val="single"/>
              </w:rPr>
              <w:t>Describe what it was politically and geographically</w:t>
            </w:r>
            <w:r w:rsidRPr="00FC699C">
              <w:rPr>
                <w:rFonts w:ascii="Garamond" w:hAnsi="Garamond" w:cs="Arial"/>
                <w:sz w:val="23"/>
                <w:szCs w:val="23"/>
              </w:rPr>
              <w:t>.</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Pr>
                <w:rFonts w:ascii="Garamond" w:hAnsi="Garamond" w:cs="Arial"/>
                <w:sz w:val="23"/>
                <w:szCs w:val="23"/>
              </w:rPr>
              <w:t>21</w:t>
            </w:r>
            <w:r w:rsidRPr="00FC699C">
              <w:rPr>
                <w:rFonts w:ascii="Garamond" w:hAnsi="Garamond" w:cs="Arial"/>
                <w:sz w:val="23"/>
                <w:szCs w:val="23"/>
              </w:rPr>
              <w:t xml:space="preserve">. Why did Brigham Young want such a large state? (Use the map and readings to make </w:t>
            </w:r>
            <w:r w:rsidRPr="00FC699C">
              <w:rPr>
                <w:rFonts w:ascii="Garamond" w:hAnsi="Garamond" w:cs="Arial"/>
                <w:sz w:val="23"/>
                <w:szCs w:val="23"/>
                <w:u w:val="single"/>
              </w:rPr>
              <w:t>inferences</w:t>
            </w:r>
            <w:r w:rsidRPr="00FC699C">
              <w:rPr>
                <w:rFonts w:ascii="Garamond" w:hAnsi="Garamond" w:cs="Arial"/>
                <w:sz w:val="23"/>
                <w:szCs w:val="23"/>
              </w:rPr>
              <w:t>.  Why is a big state good?)</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Pr>
                <w:rFonts w:ascii="Garamond" w:hAnsi="Garamond" w:cs="Arial"/>
                <w:sz w:val="23"/>
                <w:szCs w:val="23"/>
              </w:rPr>
              <w:t>22</w:t>
            </w:r>
            <w:r w:rsidRPr="00FC699C">
              <w:rPr>
                <w:rFonts w:ascii="Garamond" w:hAnsi="Garamond" w:cs="Arial"/>
                <w:sz w:val="23"/>
                <w:szCs w:val="23"/>
              </w:rPr>
              <w:t>. How did the Compromise of 1850 help Utah?</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spacing w:after="120"/>
              <w:rPr>
                <w:rFonts w:ascii="Garamond" w:hAnsi="Garamond" w:cs="Arial"/>
                <w:sz w:val="23"/>
                <w:szCs w:val="23"/>
              </w:rPr>
            </w:pPr>
            <w:r>
              <w:rPr>
                <w:rFonts w:ascii="Garamond" w:hAnsi="Garamond" w:cs="Arial"/>
                <w:sz w:val="23"/>
                <w:szCs w:val="23"/>
              </w:rPr>
              <w:t>23</w:t>
            </w:r>
            <w:r w:rsidRPr="00FC699C">
              <w:rPr>
                <w:rFonts w:ascii="Garamond" w:hAnsi="Garamond" w:cs="Arial"/>
                <w:sz w:val="23"/>
                <w:szCs w:val="23"/>
              </w:rPr>
              <w:t>. Utah’s territorial government was mostly run by the ____________________ government.</w:t>
            </w:r>
          </w:p>
          <w:p w:rsidR="00B57A37" w:rsidRPr="00FC699C" w:rsidRDefault="00B57A37" w:rsidP="00F80884">
            <w:pPr>
              <w:rPr>
                <w:rFonts w:ascii="Garamond" w:hAnsi="Garamond" w:cs="Arial"/>
                <w:sz w:val="23"/>
                <w:szCs w:val="23"/>
              </w:rPr>
            </w:pPr>
            <w:r>
              <w:rPr>
                <w:rFonts w:ascii="Garamond" w:hAnsi="Garamond" w:cs="Arial"/>
                <w:sz w:val="23"/>
                <w:szCs w:val="23"/>
              </w:rPr>
              <w:t>24</w:t>
            </w:r>
            <w:r w:rsidRPr="00FC699C">
              <w:rPr>
                <w:rFonts w:ascii="Garamond" w:hAnsi="Garamond" w:cs="Arial"/>
                <w:sz w:val="23"/>
                <w:szCs w:val="23"/>
              </w:rPr>
              <w:t>. Why did Congress name the new territory “Utah” instead of Deseret?</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Pr>
                <w:rFonts w:ascii="Garamond" w:hAnsi="Garamond" w:cs="Arial"/>
                <w:sz w:val="23"/>
                <w:szCs w:val="23"/>
              </w:rPr>
              <w:t>25</w:t>
            </w:r>
            <w:r w:rsidRPr="00FC699C">
              <w:rPr>
                <w:rFonts w:ascii="Garamond" w:hAnsi="Garamond" w:cs="Arial"/>
                <w:sz w:val="23"/>
                <w:szCs w:val="23"/>
              </w:rPr>
              <w:t xml:space="preserve">. Who was Millard Fillmore and </w:t>
            </w:r>
            <w:r w:rsidRPr="00FC699C">
              <w:rPr>
                <w:rFonts w:ascii="Garamond" w:hAnsi="Garamond" w:cs="Arial"/>
                <w:sz w:val="23"/>
                <w:szCs w:val="23"/>
                <w:u w:val="single"/>
              </w:rPr>
              <w:t>what did he do in this chapter</w:t>
            </w:r>
            <w:r w:rsidRPr="00FC699C">
              <w:rPr>
                <w:rFonts w:ascii="Garamond" w:hAnsi="Garamond" w:cs="Arial"/>
                <w:sz w:val="23"/>
                <w:szCs w:val="23"/>
              </w:rPr>
              <w:t xml:space="preserve">? </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spacing w:before="120" w:after="120"/>
              <w:rPr>
                <w:rFonts w:ascii="Garamond" w:hAnsi="Garamond" w:cs="Arial"/>
                <w:sz w:val="23"/>
                <w:szCs w:val="23"/>
              </w:rPr>
            </w:pPr>
            <w:r>
              <w:rPr>
                <w:rFonts w:ascii="Garamond" w:hAnsi="Garamond" w:cs="Arial"/>
                <w:sz w:val="23"/>
                <w:szCs w:val="23"/>
              </w:rPr>
              <w:t>26</w:t>
            </w:r>
            <w:r w:rsidRPr="00FC699C">
              <w:rPr>
                <w:rFonts w:ascii="Garamond" w:hAnsi="Garamond" w:cs="Arial"/>
                <w:sz w:val="23"/>
                <w:szCs w:val="23"/>
              </w:rPr>
              <w:t>. What was Utah Territory’s first capital city? ______________________</w:t>
            </w:r>
          </w:p>
          <w:p w:rsidR="00B57A37" w:rsidRPr="00FC699C" w:rsidRDefault="00B57A37" w:rsidP="00F80884">
            <w:pPr>
              <w:rPr>
                <w:rFonts w:ascii="Garamond" w:hAnsi="Garamond" w:cs="Arial"/>
                <w:sz w:val="23"/>
                <w:szCs w:val="23"/>
              </w:rPr>
            </w:pPr>
            <w:r>
              <w:rPr>
                <w:rFonts w:ascii="Garamond" w:hAnsi="Garamond" w:cs="Arial"/>
                <w:sz w:val="23"/>
                <w:szCs w:val="23"/>
              </w:rPr>
              <w:t>27</w:t>
            </w:r>
            <w:r w:rsidRPr="00FC699C">
              <w:rPr>
                <w:rFonts w:ascii="Garamond" w:hAnsi="Garamond" w:cs="Arial"/>
                <w:sz w:val="23"/>
                <w:szCs w:val="23"/>
              </w:rPr>
              <w:t>. Who was Brigham Young and what happened to him in this chapter? (Three things from this chapter!)</w:t>
            </w:r>
          </w:p>
          <w:p w:rsidR="00B57A37" w:rsidRPr="00FC699C" w:rsidRDefault="00B57A37" w:rsidP="00F80884">
            <w:pPr>
              <w:spacing w:after="120"/>
              <w:rPr>
                <w:rFonts w:ascii="Garamond" w:hAnsi="Garamond" w:cs="Arial"/>
                <w:sz w:val="23"/>
                <w:szCs w:val="23"/>
              </w:rPr>
            </w:pPr>
            <w:r w:rsidRPr="00FC699C">
              <w:rPr>
                <w:rFonts w:ascii="Garamond" w:hAnsi="Garamond" w:cs="Arial"/>
                <w:sz w:val="23"/>
                <w:szCs w:val="23"/>
              </w:rPr>
              <w:t xml:space="preserve">                                  </w:t>
            </w:r>
            <w:r>
              <w:rPr>
                <w:rFonts w:ascii="Garamond" w:hAnsi="Garamond" w:cs="Arial"/>
                <w:sz w:val="23"/>
                <w:szCs w:val="23"/>
              </w:rPr>
              <w:t xml:space="preserve">  </w:t>
            </w:r>
          </w:p>
          <w:p w:rsidR="00B57A37" w:rsidRPr="00FC699C" w:rsidRDefault="00B57A37" w:rsidP="00F80884">
            <w:pPr>
              <w:rPr>
                <w:rFonts w:ascii="Garamond" w:hAnsi="Garamond" w:cs="Arial"/>
                <w:sz w:val="23"/>
                <w:szCs w:val="23"/>
              </w:rPr>
            </w:pPr>
            <w:r>
              <w:rPr>
                <w:rFonts w:ascii="Garamond" w:hAnsi="Garamond" w:cs="Arial"/>
                <w:sz w:val="23"/>
                <w:szCs w:val="23"/>
              </w:rPr>
              <w:t>30</w:t>
            </w:r>
            <w:r w:rsidRPr="00FC699C">
              <w:rPr>
                <w:rFonts w:ascii="Garamond" w:hAnsi="Garamond" w:cs="Arial"/>
                <w:sz w:val="23"/>
                <w:szCs w:val="23"/>
              </w:rPr>
              <w:t>. What were some disadvantages of having Utah become a territory rather than a state?</w:t>
            </w:r>
          </w:p>
          <w:p w:rsidR="00B57A37" w:rsidRPr="00FC699C" w:rsidRDefault="00B57A37" w:rsidP="00F80884">
            <w:pPr>
              <w:spacing w:after="120"/>
              <w:rPr>
                <w:rFonts w:ascii="Garamond" w:hAnsi="Garamond" w:cs="Arial"/>
                <w:sz w:val="23"/>
                <w:szCs w:val="23"/>
              </w:rPr>
            </w:pPr>
            <w:r w:rsidRPr="00FC699C">
              <w:rPr>
                <w:rFonts w:ascii="Garamond" w:hAnsi="Garamond" w:cs="Arial"/>
                <w:sz w:val="23"/>
                <w:szCs w:val="23"/>
              </w:rPr>
              <w:t>1)                                                         2)                                                        3)</w:t>
            </w:r>
          </w:p>
        </w:tc>
      </w:tr>
      <w:tr w:rsidR="00B57A37" w:rsidRPr="006E1034" w:rsidTr="00F80884">
        <w:trPr>
          <w:trHeight w:val="360"/>
        </w:trPr>
        <w:tc>
          <w:tcPr>
            <w:tcW w:w="10998" w:type="dxa"/>
          </w:tcPr>
          <w:p w:rsidR="00B57A37" w:rsidRPr="00FC699C" w:rsidRDefault="00B57A37" w:rsidP="00F80884">
            <w:pPr>
              <w:rPr>
                <w:rFonts w:ascii="Garamond" w:hAnsi="Garamond" w:cs="Arial"/>
                <w:b/>
                <w:sz w:val="23"/>
                <w:szCs w:val="23"/>
              </w:rPr>
            </w:pPr>
            <w:r w:rsidRPr="00FC699C">
              <w:rPr>
                <w:rFonts w:ascii="Garamond" w:hAnsi="Garamond" w:cs="Arial"/>
                <w:b/>
                <w:sz w:val="23"/>
                <w:szCs w:val="23"/>
              </w:rPr>
              <w:t>Handcarts to the West (</w:t>
            </w:r>
            <w:r w:rsidRPr="00FC699C">
              <w:rPr>
                <w:rFonts w:ascii="Garamond" w:hAnsi="Garamond" w:cs="Arial"/>
                <w:b/>
                <w:bCs/>
                <w:sz w:val="23"/>
                <w:szCs w:val="23"/>
              </w:rPr>
              <w:t>pg. 138-139)</w:t>
            </w:r>
          </w:p>
        </w:tc>
      </w:tr>
      <w:tr w:rsidR="00B57A37" w:rsidRPr="006E1034" w:rsidTr="00F80884">
        <w:trPr>
          <w:trHeight w:val="360"/>
        </w:trPr>
        <w:tc>
          <w:tcPr>
            <w:tcW w:w="10998" w:type="dxa"/>
          </w:tcPr>
          <w:p w:rsidR="00B57A37" w:rsidRPr="00FC699C" w:rsidRDefault="00B57A37" w:rsidP="00F80884">
            <w:pPr>
              <w:rPr>
                <w:rFonts w:ascii="Garamond" w:hAnsi="Garamond" w:cs="Arial"/>
                <w:sz w:val="23"/>
                <w:szCs w:val="23"/>
              </w:rPr>
            </w:pPr>
            <w:r>
              <w:rPr>
                <w:rFonts w:ascii="Garamond" w:hAnsi="Garamond" w:cs="Arial"/>
                <w:sz w:val="23"/>
                <w:szCs w:val="23"/>
              </w:rPr>
              <w:t>31</w:t>
            </w:r>
            <w:r w:rsidRPr="00FC699C">
              <w:rPr>
                <w:rFonts w:ascii="Garamond" w:hAnsi="Garamond" w:cs="Arial"/>
                <w:sz w:val="23"/>
                <w:szCs w:val="23"/>
              </w:rPr>
              <w:t>. Why did some pioneers use handcarts to travel West?</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p w:rsidR="00B57A37" w:rsidRPr="00FC699C" w:rsidRDefault="00B57A37" w:rsidP="00F80884">
            <w:pPr>
              <w:spacing w:after="240"/>
              <w:rPr>
                <w:rFonts w:ascii="Garamond" w:hAnsi="Garamond" w:cs="Arial"/>
                <w:sz w:val="23"/>
                <w:szCs w:val="23"/>
              </w:rPr>
            </w:pPr>
            <w:r>
              <w:rPr>
                <w:rFonts w:ascii="Garamond" w:hAnsi="Garamond" w:cs="Arial"/>
                <w:sz w:val="23"/>
                <w:szCs w:val="23"/>
              </w:rPr>
              <w:t>32</w:t>
            </w:r>
            <w:r w:rsidRPr="00FC699C">
              <w:rPr>
                <w:rFonts w:ascii="Garamond" w:hAnsi="Garamond" w:cs="Arial"/>
                <w:sz w:val="23"/>
                <w:szCs w:val="23"/>
              </w:rPr>
              <w:t>. How many people came by handcart to Utah? _____________________________________</w:t>
            </w:r>
          </w:p>
        </w:tc>
      </w:tr>
      <w:tr w:rsidR="00B57A37" w:rsidRPr="006E1034" w:rsidTr="00F80884">
        <w:trPr>
          <w:trHeight w:val="360"/>
        </w:trPr>
        <w:tc>
          <w:tcPr>
            <w:tcW w:w="10998" w:type="dxa"/>
          </w:tcPr>
          <w:p w:rsidR="00B57A37" w:rsidRPr="00FC699C" w:rsidRDefault="00B57A37" w:rsidP="00F80884">
            <w:pPr>
              <w:rPr>
                <w:rFonts w:ascii="Garamond" w:hAnsi="Garamond" w:cs="Arial"/>
                <w:b/>
                <w:bCs/>
                <w:sz w:val="23"/>
                <w:szCs w:val="23"/>
              </w:rPr>
            </w:pPr>
            <w:r w:rsidRPr="00FC699C">
              <w:rPr>
                <w:rFonts w:ascii="Garamond" w:hAnsi="Garamond" w:cs="Arial"/>
                <w:b/>
                <w:bCs/>
                <w:sz w:val="23"/>
                <w:szCs w:val="23"/>
              </w:rPr>
              <w:t xml:space="preserve"> Immigrants Start More Settlements (Chapter 9, pg. 162-163)</w:t>
            </w:r>
          </w:p>
        </w:tc>
      </w:tr>
      <w:tr w:rsidR="00B57A37" w:rsidRPr="006E1034" w:rsidTr="00F80884">
        <w:trPr>
          <w:trHeight w:val="360"/>
        </w:trPr>
        <w:tc>
          <w:tcPr>
            <w:tcW w:w="10998" w:type="dxa"/>
          </w:tcPr>
          <w:p w:rsidR="00B57A37" w:rsidRPr="00FC699C" w:rsidRDefault="00B57A37" w:rsidP="00F80884">
            <w:pPr>
              <w:rPr>
                <w:rFonts w:ascii="Garamond" w:hAnsi="Garamond"/>
                <w:sz w:val="23"/>
                <w:szCs w:val="23"/>
              </w:rPr>
            </w:pPr>
            <w:r>
              <w:rPr>
                <w:rFonts w:ascii="Garamond" w:hAnsi="Garamond"/>
                <w:sz w:val="23"/>
                <w:szCs w:val="23"/>
              </w:rPr>
              <w:t>32</w:t>
            </w:r>
            <w:r w:rsidRPr="00FC699C">
              <w:rPr>
                <w:rFonts w:ascii="Garamond" w:hAnsi="Garamond"/>
                <w:sz w:val="23"/>
                <w:szCs w:val="23"/>
              </w:rPr>
              <w:t xml:space="preserve">. Describe interesting/important events for settlement of </w:t>
            </w:r>
            <w:smartTag w:uri="urn:schemas-microsoft-com:office:smarttags" w:element="place">
              <w:smartTag w:uri="urn:schemas-microsoft-com:office:smarttags" w:element="City">
                <w:r w:rsidRPr="00FC699C">
                  <w:rPr>
                    <w:rFonts w:ascii="Garamond" w:hAnsi="Garamond"/>
                    <w:sz w:val="23"/>
                    <w:szCs w:val="23"/>
                  </w:rPr>
                  <w:t>Huntsville</w:t>
                </w:r>
              </w:smartTag>
            </w:smartTag>
            <w:r w:rsidRPr="00FC699C">
              <w:rPr>
                <w:rFonts w:ascii="Garamond" w:hAnsi="Garamond"/>
                <w:sz w:val="23"/>
                <w:szCs w:val="23"/>
              </w:rPr>
              <w:t>, St. George and Richfield.</w:t>
            </w:r>
          </w:p>
          <w:p w:rsidR="00B57A37" w:rsidRPr="00FC699C" w:rsidRDefault="00B57A37" w:rsidP="00F80884">
            <w:pPr>
              <w:rPr>
                <w:rFonts w:ascii="Garamond" w:hAnsi="Garamond"/>
                <w:sz w:val="23"/>
                <w:szCs w:val="23"/>
              </w:rPr>
            </w:pPr>
            <w:r w:rsidRPr="00FC699C">
              <w:rPr>
                <w:rFonts w:ascii="Garamond" w:hAnsi="Garamond"/>
                <w:sz w:val="23"/>
                <w:szCs w:val="23"/>
              </w:rPr>
              <w:t>Huntsville:</w:t>
            </w:r>
          </w:p>
          <w:p w:rsidR="00B57A37" w:rsidRPr="00FC699C" w:rsidRDefault="00B57A37" w:rsidP="00F80884">
            <w:pPr>
              <w:rPr>
                <w:rFonts w:ascii="Garamond" w:hAnsi="Garamond"/>
                <w:sz w:val="23"/>
                <w:szCs w:val="23"/>
              </w:rPr>
            </w:pPr>
          </w:p>
          <w:p w:rsidR="00B57A37" w:rsidRPr="00FC699C" w:rsidRDefault="00B57A37" w:rsidP="00F80884">
            <w:pPr>
              <w:rPr>
                <w:rFonts w:ascii="Garamond" w:hAnsi="Garamond"/>
                <w:sz w:val="23"/>
                <w:szCs w:val="23"/>
              </w:rPr>
            </w:pPr>
            <w:r w:rsidRPr="00FC699C">
              <w:rPr>
                <w:rFonts w:ascii="Garamond" w:hAnsi="Garamond"/>
                <w:sz w:val="23"/>
                <w:szCs w:val="23"/>
              </w:rPr>
              <w:t>St. George:</w:t>
            </w:r>
          </w:p>
          <w:p w:rsidR="00B57A37" w:rsidRPr="00FC699C" w:rsidRDefault="00B57A37" w:rsidP="00F80884">
            <w:pPr>
              <w:rPr>
                <w:rFonts w:ascii="Garamond" w:hAnsi="Garamond"/>
                <w:sz w:val="23"/>
                <w:szCs w:val="23"/>
              </w:rPr>
            </w:pPr>
          </w:p>
          <w:p w:rsidR="00B57A37" w:rsidRPr="00FC699C" w:rsidRDefault="00B57A37" w:rsidP="00F80884">
            <w:pPr>
              <w:rPr>
                <w:rFonts w:ascii="Garamond" w:hAnsi="Garamond" w:cs="Arial"/>
                <w:sz w:val="23"/>
                <w:szCs w:val="23"/>
              </w:rPr>
            </w:pPr>
            <w:r w:rsidRPr="00FC699C">
              <w:rPr>
                <w:rFonts w:ascii="Garamond" w:hAnsi="Garamond"/>
                <w:sz w:val="23"/>
                <w:szCs w:val="23"/>
              </w:rPr>
              <w:t>Richfield:</w:t>
            </w:r>
          </w:p>
          <w:p w:rsidR="00B57A37" w:rsidRPr="00FC699C" w:rsidRDefault="00B57A37" w:rsidP="00F80884">
            <w:pPr>
              <w:spacing w:after="120"/>
              <w:rPr>
                <w:rFonts w:ascii="Garamond" w:hAnsi="Garamond" w:cs="Arial"/>
                <w:sz w:val="23"/>
                <w:szCs w:val="23"/>
              </w:rPr>
            </w:pPr>
          </w:p>
        </w:tc>
      </w:tr>
      <w:tr w:rsidR="00B57A37" w:rsidRPr="006E1034" w:rsidTr="00F80884">
        <w:trPr>
          <w:trHeight w:val="360"/>
        </w:trPr>
        <w:tc>
          <w:tcPr>
            <w:tcW w:w="10998" w:type="dxa"/>
          </w:tcPr>
          <w:p w:rsidR="00B57A37" w:rsidRPr="00FC699C" w:rsidRDefault="00B57A37" w:rsidP="00F80884">
            <w:pPr>
              <w:rPr>
                <w:rFonts w:ascii="Garamond" w:hAnsi="Garamond" w:cs="Arial"/>
                <w:b/>
                <w:bCs/>
                <w:sz w:val="23"/>
                <w:szCs w:val="23"/>
              </w:rPr>
            </w:pPr>
            <w:r w:rsidRPr="00FC699C">
              <w:rPr>
                <w:rFonts w:ascii="Garamond" w:hAnsi="Garamond" w:cs="Arial"/>
                <w:b/>
                <w:bCs/>
                <w:sz w:val="23"/>
                <w:szCs w:val="23"/>
              </w:rPr>
              <w:t>Settlements Spread Out (Chapter 10, pg. 190-194)</w:t>
            </w:r>
          </w:p>
        </w:tc>
      </w:tr>
      <w:tr w:rsidR="00B57A37" w:rsidRPr="006E1034" w:rsidTr="00F80884">
        <w:trPr>
          <w:trHeight w:val="360"/>
        </w:trPr>
        <w:tc>
          <w:tcPr>
            <w:tcW w:w="10998" w:type="dxa"/>
          </w:tcPr>
          <w:p w:rsidR="00B57A37" w:rsidRPr="00FC699C" w:rsidRDefault="00B57A37" w:rsidP="00F80884">
            <w:pPr>
              <w:spacing w:before="120" w:after="120"/>
              <w:rPr>
                <w:rFonts w:ascii="Garamond" w:hAnsi="Garamond" w:cs="Arial"/>
                <w:sz w:val="23"/>
                <w:szCs w:val="23"/>
              </w:rPr>
            </w:pPr>
            <w:r>
              <w:rPr>
                <w:rFonts w:ascii="Garamond" w:hAnsi="Garamond" w:cs="Arial"/>
                <w:sz w:val="23"/>
                <w:szCs w:val="23"/>
              </w:rPr>
              <w:t>33</w:t>
            </w:r>
            <w:r w:rsidRPr="00FC699C">
              <w:rPr>
                <w:rFonts w:ascii="Garamond" w:hAnsi="Garamond" w:cs="Arial"/>
                <w:sz w:val="23"/>
                <w:szCs w:val="23"/>
              </w:rPr>
              <w:t>. Who advised the settlers in the Vernal area to build a fort for safety? _____________________________</w:t>
            </w:r>
          </w:p>
          <w:p w:rsidR="00B57A37" w:rsidRPr="00FC699C" w:rsidRDefault="00B57A37" w:rsidP="00F80884">
            <w:pPr>
              <w:rPr>
                <w:rFonts w:ascii="Garamond" w:hAnsi="Garamond" w:cs="Arial"/>
                <w:sz w:val="23"/>
                <w:szCs w:val="23"/>
              </w:rPr>
            </w:pPr>
            <w:r>
              <w:rPr>
                <w:rFonts w:ascii="Garamond" w:hAnsi="Garamond" w:cs="Arial"/>
                <w:sz w:val="23"/>
                <w:szCs w:val="23"/>
              </w:rPr>
              <w:lastRenderedPageBreak/>
              <w:t>34</w:t>
            </w:r>
            <w:r w:rsidRPr="00FC699C">
              <w:rPr>
                <w:rFonts w:ascii="Garamond" w:hAnsi="Garamond" w:cs="Arial"/>
                <w:sz w:val="23"/>
                <w:szCs w:val="23"/>
              </w:rPr>
              <w:t>. Why did the Hole-in-the-Rock group have such a hard time relocating in Bluff?  What did they have to do to get there?</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Pr>
                <w:rFonts w:ascii="Garamond" w:hAnsi="Garamond" w:cs="Arial"/>
                <w:sz w:val="23"/>
                <w:szCs w:val="23"/>
              </w:rPr>
              <w:t>35</w:t>
            </w:r>
            <w:r w:rsidRPr="00FC699C">
              <w:rPr>
                <w:rFonts w:ascii="Garamond" w:hAnsi="Garamond" w:cs="Arial"/>
                <w:sz w:val="23"/>
                <w:szCs w:val="23"/>
              </w:rPr>
              <w:t>. Which group of people settled in Iosepa?</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r>
              <w:rPr>
                <w:rFonts w:ascii="Garamond" w:hAnsi="Garamond" w:cs="Arial"/>
                <w:sz w:val="23"/>
                <w:szCs w:val="23"/>
              </w:rPr>
              <w:t>36</w:t>
            </w:r>
            <w:r w:rsidRPr="00FC699C">
              <w:rPr>
                <w:rFonts w:ascii="Garamond" w:hAnsi="Garamond" w:cs="Arial"/>
                <w:sz w:val="23"/>
                <w:szCs w:val="23"/>
              </w:rPr>
              <w:t>. Why did the people of Iosepa have such a hard time adjusting to life in Utah?</w:t>
            </w:r>
          </w:p>
          <w:p w:rsidR="00B57A37" w:rsidRPr="00FC699C" w:rsidRDefault="00B57A37" w:rsidP="00F80884">
            <w:pPr>
              <w:rPr>
                <w:rFonts w:ascii="Garamond" w:hAnsi="Garamond" w:cs="Arial"/>
                <w:sz w:val="23"/>
                <w:szCs w:val="23"/>
              </w:rPr>
            </w:pPr>
          </w:p>
          <w:p w:rsidR="00B57A37" w:rsidRPr="00FC699C" w:rsidRDefault="00B57A37" w:rsidP="00F80884">
            <w:pPr>
              <w:spacing w:after="120"/>
              <w:rPr>
                <w:rFonts w:ascii="Garamond" w:hAnsi="Garamond" w:cs="Arial"/>
                <w:sz w:val="23"/>
                <w:szCs w:val="23"/>
              </w:rPr>
            </w:pPr>
            <w:r>
              <w:rPr>
                <w:rFonts w:ascii="Garamond" w:hAnsi="Garamond" w:cs="Arial"/>
                <w:sz w:val="23"/>
                <w:szCs w:val="23"/>
              </w:rPr>
              <w:t>37</w:t>
            </w:r>
            <w:r w:rsidRPr="00FC699C">
              <w:rPr>
                <w:rFonts w:ascii="Garamond" w:hAnsi="Garamond" w:cs="Arial"/>
                <w:sz w:val="23"/>
                <w:szCs w:val="23"/>
              </w:rPr>
              <w:t>. Where were the majority of settlements in Utah before 1857?________________________________</w:t>
            </w:r>
          </w:p>
          <w:p w:rsidR="00B57A37" w:rsidRPr="00FC699C" w:rsidRDefault="00B57A37" w:rsidP="00F80884">
            <w:pPr>
              <w:rPr>
                <w:rFonts w:ascii="Garamond" w:hAnsi="Garamond" w:cs="Arial"/>
                <w:sz w:val="23"/>
                <w:szCs w:val="23"/>
              </w:rPr>
            </w:pPr>
            <w:r>
              <w:rPr>
                <w:rFonts w:ascii="Garamond" w:hAnsi="Garamond" w:cs="Arial"/>
                <w:sz w:val="23"/>
                <w:szCs w:val="23"/>
              </w:rPr>
              <w:t>38</w:t>
            </w:r>
            <w:r w:rsidRPr="00FC699C">
              <w:rPr>
                <w:rFonts w:ascii="Garamond" w:hAnsi="Garamond" w:cs="Arial"/>
                <w:sz w:val="23"/>
                <w:szCs w:val="23"/>
              </w:rPr>
              <w:t>. Where did the Mormons build settlements after 1857? (see page 192)</w:t>
            </w:r>
          </w:p>
          <w:p w:rsidR="00B57A37" w:rsidRPr="00FC699C" w:rsidRDefault="00B57A37" w:rsidP="00F80884">
            <w:pPr>
              <w:rPr>
                <w:rFonts w:ascii="Garamond" w:hAnsi="Garamond" w:cs="Arial"/>
                <w:sz w:val="23"/>
                <w:szCs w:val="23"/>
              </w:rPr>
            </w:pPr>
          </w:p>
          <w:p w:rsidR="00B57A37" w:rsidRPr="00FC699C" w:rsidRDefault="00B57A37" w:rsidP="00F80884">
            <w:pPr>
              <w:rPr>
                <w:rFonts w:ascii="Garamond" w:hAnsi="Garamond" w:cs="Arial"/>
                <w:sz w:val="23"/>
                <w:szCs w:val="23"/>
              </w:rPr>
            </w:pPr>
          </w:p>
        </w:tc>
      </w:tr>
    </w:tbl>
    <w:p w:rsidR="00B57A37" w:rsidRPr="006E1034" w:rsidRDefault="00B57A37" w:rsidP="00B57A37">
      <w:pPr>
        <w:rPr>
          <w:rFonts w:ascii="Garamond" w:hAnsi="Garamond" w:cs="Arial"/>
          <w:b/>
          <w:sz w:val="20"/>
          <w:szCs w:val="20"/>
        </w:rPr>
      </w:pPr>
      <w:r w:rsidRPr="006E1034">
        <w:rPr>
          <w:rFonts w:ascii="Garamond" w:hAnsi="Garamond" w:cs="Arial"/>
          <w:b/>
          <w:sz w:val="20"/>
          <w:szCs w:val="20"/>
        </w:rPr>
        <w:lastRenderedPageBreak/>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42"/>
        <w:gridCol w:w="4969"/>
      </w:tblGrid>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t>word:</w:t>
            </w:r>
            <w:r w:rsidRPr="006E1034">
              <w:rPr>
                <w:rFonts w:ascii="Garamond" w:hAnsi="Garamond" w:cs="Arial"/>
                <w:b/>
                <w:sz w:val="22"/>
                <w:szCs w:val="22"/>
              </w:rPr>
              <w:t xml:space="preserve">      bowery</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rPr>
          <w:trHeight w:val="279"/>
        </w:trPr>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rPr>
          <w:trHeight w:val="277"/>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77"/>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77"/>
        </w:trPr>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96"/>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179"/>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50"/>
        </w:trPr>
        <w:tc>
          <w:tcPr>
            <w:tcW w:w="2898"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297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bl>
    <w:p w:rsidR="00B57A37" w:rsidRPr="006E1034" w:rsidRDefault="00B57A37" w:rsidP="00B57A37">
      <w:pPr>
        <w:rPr>
          <w:rFonts w:ascii="Garamond" w:hAnsi="Garamond"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42"/>
        <w:gridCol w:w="4969"/>
      </w:tblGrid>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t>word:</w:t>
            </w:r>
            <w:r w:rsidRPr="006E1034">
              <w:rPr>
                <w:rFonts w:ascii="Garamond" w:hAnsi="Garamond" w:cs="Arial"/>
                <w:b/>
                <w:sz w:val="22"/>
                <w:szCs w:val="22"/>
              </w:rPr>
              <w:t xml:space="preserve">      compromise</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95"/>
        </w:trPr>
        <w:tc>
          <w:tcPr>
            <w:tcW w:w="2898"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297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bl>
    <w:p w:rsidR="00B57A37" w:rsidRPr="006E1034" w:rsidRDefault="00B57A37" w:rsidP="00B57A37">
      <w:pPr>
        <w:rPr>
          <w:rFonts w:ascii="Garamond" w:hAnsi="Garamond"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130"/>
        <w:gridCol w:w="4969"/>
      </w:tblGrid>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t>word:</w:t>
            </w:r>
            <w:r w:rsidRPr="006E1034">
              <w:rPr>
                <w:rFonts w:ascii="Garamond" w:hAnsi="Garamond" w:cs="Arial"/>
                <w:b/>
                <w:sz w:val="22"/>
                <w:szCs w:val="22"/>
              </w:rPr>
              <w:t xml:space="preserve">      emigrant</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65"/>
        </w:trPr>
        <w:tc>
          <w:tcPr>
            <w:tcW w:w="2707"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3161"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170"/>
        </w:trPr>
        <w:tc>
          <w:tcPr>
            <w:tcW w:w="10908" w:type="dxa"/>
            <w:gridSpan w:val="3"/>
            <w:tcBorders>
              <w:left w:val="nil"/>
              <w:right w:val="nil"/>
            </w:tcBorders>
          </w:tcPr>
          <w:p w:rsidR="00B57A37" w:rsidRPr="006E1034" w:rsidRDefault="00B57A37" w:rsidP="00F80884">
            <w:pPr>
              <w:rPr>
                <w:rFonts w:ascii="Garamond" w:hAnsi="Garamond" w:cs="Arial"/>
                <w:sz w:val="10"/>
                <w:szCs w:val="10"/>
              </w:rPr>
            </w:pPr>
          </w:p>
        </w:tc>
      </w:tr>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t>word:</w:t>
            </w:r>
            <w:r w:rsidRPr="006E1034">
              <w:rPr>
                <w:rFonts w:ascii="Garamond" w:hAnsi="Garamond" w:cs="Arial"/>
                <w:b/>
                <w:sz w:val="22"/>
                <w:szCs w:val="22"/>
              </w:rPr>
              <w:t xml:space="preserve">      immigrant</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65"/>
        </w:trPr>
        <w:tc>
          <w:tcPr>
            <w:tcW w:w="2707"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3161"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10908" w:type="dxa"/>
            <w:gridSpan w:val="3"/>
            <w:tcBorders>
              <w:left w:val="nil"/>
              <w:right w:val="nil"/>
            </w:tcBorders>
          </w:tcPr>
          <w:p w:rsidR="00B57A37" w:rsidRPr="006E1034" w:rsidRDefault="00B57A37" w:rsidP="00F80884">
            <w:pPr>
              <w:rPr>
                <w:rFonts w:ascii="Garamond" w:hAnsi="Garamond" w:cs="Arial"/>
                <w:b/>
                <w:sz w:val="22"/>
                <w:szCs w:val="22"/>
              </w:rPr>
            </w:pPr>
            <w:r w:rsidRPr="006E1034">
              <w:rPr>
                <w:rFonts w:ascii="Garamond" w:hAnsi="Garamond" w:cs="Arial"/>
                <w:b/>
                <w:sz w:val="22"/>
                <w:szCs w:val="22"/>
              </w:rPr>
              <w:t>Bonus questions:</w:t>
            </w:r>
          </w:p>
          <w:p w:rsidR="00B57A37" w:rsidRDefault="00B57A37" w:rsidP="00B57A37">
            <w:pPr>
              <w:numPr>
                <w:ilvl w:val="0"/>
                <w:numId w:val="1"/>
              </w:numPr>
              <w:spacing w:after="120"/>
              <w:rPr>
                <w:rFonts w:ascii="Garamond" w:hAnsi="Garamond" w:cs="Arial"/>
                <w:sz w:val="22"/>
                <w:szCs w:val="22"/>
              </w:rPr>
            </w:pPr>
            <w:r w:rsidRPr="006E1034">
              <w:rPr>
                <w:rFonts w:ascii="Garamond" w:hAnsi="Garamond" w:cs="Arial"/>
                <w:sz w:val="22"/>
                <w:szCs w:val="22"/>
              </w:rPr>
              <w:t>Who bought fort Buenaventura from Miles Goodyear?</w:t>
            </w:r>
          </w:p>
          <w:p w:rsidR="00B57A37" w:rsidRDefault="00B57A37" w:rsidP="00F80884">
            <w:pPr>
              <w:ind w:left="720"/>
              <w:rPr>
                <w:rFonts w:ascii="Garamond" w:hAnsi="Garamond" w:cs="Arial"/>
                <w:sz w:val="22"/>
                <w:szCs w:val="22"/>
              </w:rPr>
            </w:pPr>
          </w:p>
          <w:p w:rsidR="00B57A37" w:rsidRPr="00FC699C" w:rsidRDefault="00B57A37" w:rsidP="00F80884">
            <w:pPr>
              <w:ind w:left="720"/>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lastRenderedPageBreak/>
              <w:t>word:</w:t>
            </w:r>
            <w:r w:rsidRPr="006E1034">
              <w:rPr>
                <w:rFonts w:ascii="Garamond" w:hAnsi="Garamond" w:cs="Arial"/>
                <w:b/>
                <w:sz w:val="22"/>
                <w:szCs w:val="22"/>
              </w:rPr>
              <w:t xml:space="preserve">      isolated</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55"/>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55"/>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50"/>
        </w:trPr>
        <w:tc>
          <w:tcPr>
            <w:tcW w:w="2707"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3161"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70"/>
        </w:trPr>
        <w:tc>
          <w:tcPr>
            <w:tcW w:w="10908" w:type="dxa"/>
            <w:gridSpan w:val="3"/>
            <w:tcBorders>
              <w:left w:val="nil"/>
              <w:right w:val="nil"/>
            </w:tcBorders>
          </w:tcPr>
          <w:p w:rsidR="00B57A37" w:rsidRPr="006E1034" w:rsidRDefault="00B57A37" w:rsidP="00F80884">
            <w:pPr>
              <w:ind w:left="720"/>
              <w:rPr>
                <w:rFonts w:ascii="Garamond" w:hAnsi="Garamond" w:cs="Arial"/>
                <w:sz w:val="10"/>
                <w:szCs w:val="10"/>
              </w:rPr>
            </w:pPr>
          </w:p>
        </w:tc>
      </w:tr>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t>word:</w:t>
            </w:r>
            <w:r w:rsidRPr="006E1034">
              <w:rPr>
                <w:rFonts w:ascii="Garamond" w:hAnsi="Garamond" w:cs="Arial"/>
                <w:b/>
                <w:sz w:val="22"/>
                <w:szCs w:val="22"/>
              </w:rPr>
              <w:t xml:space="preserve">      morality</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65"/>
        </w:trPr>
        <w:tc>
          <w:tcPr>
            <w:tcW w:w="2707"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3161"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bl>
    <w:p w:rsidR="00B57A37" w:rsidRPr="00FC699C" w:rsidRDefault="00B57A37" w:rsidP="00B57A37">
      <w:pPr>
        <w:ind w:left="720"/>
        <w:rPr>
          <w:rFonts w:ascii="Garamond" w:hAnsi="Garamond"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130"/>
        <w:gridCol w:w="4969"/>
      </w:tblGrid>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t>word:</w:t>
            </w:r>
            <w:r w:rsidRPr="006E1034">
              <w:rPr>
                <w:rFonts w:ascii="Garamond" w:hAnsi="Garamond" w:cs="Arial"/>
                <w:b/>
                <w:sz w:val="22"/>
                <w:szCs w:val="22"/>
              </w:rPr>
              <w:t xml:space="preserve">      perpetuate</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55"/>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55"/>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50"/>
        </w:trPr>
        <w:tc>
          <w:tcPr>
            <w:tcW w:w="2707"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3161"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70"/>
        </w:trPr>
        <w:tc>
          <w:tcPr>
            <w:tcW w:w="10908" w:type="dxa"/>
            <w:gridSpan w:val="3"/>
            <w:tcBorders>
              <w:left w:val="nil"/>
              <w:right w:val="nil"/>
            </w:tcBorders>
          </w:tcPr>
          <w:p w:rsidR="00B57A37" w:rsidRPr="006E1034" w:rsidRDefault="00B57A37" w:rsidP="00F80884">
            <w:pPr>
              <w:rPr>
                <w:rFonts w:ascii="Garamond" w:hAnsi="Garamond" w:cs="Arial"/>
                <w:sz w:val="10"/>
                <w:szCs w:val="10"/>
              </w:rPr>
            </w:pPr>
          </w:p>
        </w:tc>
      </w:tr>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t>word:</w:t>
            </w:r>
            <w:r w:rsidRPr="006E1034">
              <w:rPr>
                <w:rFonts w:ascii="Garamond" w:hAnsi="Garamond" w:cs="Arial"/>
                <w:b/>
                <w:sz w:val="22"/>
                <w:szCs w:val="22"/>
              </w:rPr>
              <w:t xml:space="preserve">      petition</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65"/>
        </w:trPr>
        <w:tc>
          <w:tcPr>
            <w:tcW w:w="2707"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3161"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10908" w:type="dxa"/>
            <w:gridSpan w:val="3"/>
            <w:tcBorders>
              <w:left w:val="nil"/>
              <w:right w:val="nil"/>
            </w:tcBorders>
          </w:tcPr>
          <w:p w:rsidR="00B57A37" w:rsidRPr="006E1034" w:rsidRDefault="00B57A37" w:rsidP="00F80884">
            <w:pPr>
              <w:rPr>
                <w:rFonts w:ascii="Garamond" w:hAnsi="Garamond" w:cs="Arial"/>
                <w:sz w:val="10"/>
                <w:szCs w:val="10"/>
              </w:rPr>
            </w:pPr>
          </w:p>
        </w:tc>
      </w:tr>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t>word:</w:t>
            </w:r>
            <w:r w:rsidRPr="006E1034">
              <w:rPr>
                <w:rFonts w:ascii="Garamond" w:hAnsi="Garamond" w:cs="Arial"/>
                <w:b/>
                <w:sz w:val="22"/>
                <w:szCs w:val="22"/>
              </w:rPr>
              <w:t xml:space="preserve">      proposed</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55"/>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55"/>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50"/>
        </w:trPr>
        <w:tc>
          <w:tcPr>
            <w:tcW w:w="2707"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3161"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70"/>
        </w:trPr>
        <w:tc>
          <w:tcPr>
            <w:tcW w:w="10908" w:type="dxa"/>
            <w:gridSpan w:val="3"/>
            <w:tcBorders>
              <w:left w:val="nil"/>
              <w:right w:val="nil"/>
            </w:tcBorders>
          </w:tcPr>
          <w:p w:rsidR="00B57A37" w:rsidRPr="007C5C81" w:rsidRDefault="00B57A37" w:rsidP="00F80884">
            <w:pPr>
              <w:rPr>
                <w:rFonts w:ascii="Garamond" w:hAnsi="Garamond" w:cs="Arial"/>
                <w:b/>
                <w:sz w:val="22"/>
                <w:szCs w:val="22"/>
              </w:rPr>
            </w:pPr>
            <w:r w:rsidRPr="006E1034">
              <w:rPr>
                <w:rFonts w:ascii="Garamond" w:hAnsi="Garamond" w:cs="Arial"/>
                <w:b/>
                <w:sz w:val="22"/>
                <w:szCs w:val="22"/>
              </w:rPr>
              <w:t>Bonus questions:</w:t>
            </w:r>
          </w:p>
          <w:p w:rsidR="00B57A37" w:rsidRDefault="00B57A37" w:rsidP="00B57A37">
            <w:pPr>
              <w:numPr>
                <w:ilvl w:val="0"/>
                <w:numId w:val="2"/>
              </w:numPr>
              <w:spacing w:after="120"/>
              <w:rPr>
                <w:rFonts w:ascii="Garamond" w:hAnsi="Garamond" w:cs="Arial"/>
                <w:sz w:val="22"/>
                <w:szCs w:val="22"/>
              </w:rPr>
            </w:pPr>
            <w:r w:rsidRPr="006E1034">
              <w:rPr>
                <w:rFonts w:ascii="Garamond" w:hAnsi="Garamond" w:cs="Arial"/>
                <w:sz w:val="22"/>
                <w:szCs w:val="22"/>
              </w:rPr>
              <w:t xml:space="preserve">What was Brigham City’s original name? </w:t>
            </w:r>
          </w:p>
          <w:p w:rsidR="00B57A37" w:rsidRPr="006E1034" w:rsidRDefault="00B57A37" w:rsidP="00F80884">
            <w:pPr>
              <w:spacing w:after="120"/>
              <w:ind w:left="720"/>
              <w:rPr>
                <w:rFonts w:ascii="Garamond" w:hAnsi="Garamond" w:cs="Arial"/>
                <w:sz w:val="22"/>
                <w:szCs w:val="22"/>
              </w:rPr>
            </w:pPr>
          </w:p>
          <w:p w:rsidR="00B57A37" w:rsidRDefault="00B57A37" w:rsidP="00B57A37">
            <w:pPr>
              <w:numPr>
                <w:ilvl w:val="0"/>
                <w:numId w:val="2"/>
              </w:numPr>
              <w:rPr>
                <w:rFonts w:ascii="Garamond" w:hAnsi="Garamond" w:cs="Arial"/>
                <w:sz w:val="22"/>
                <w:szCs w:val="22"/>
              </w:rPr>
            </w:pPr>
            <w:r w:rsidRPr="006E1034">
              <w:rPr>
                <w:rFonts w:ascii="Garamond" w:hAnsi="Garamond" w:cs="Arial"/>
                <w:sz w:val="22"/>
                <w:szCs w:val="22"/>
              </w:rPr>
              <w:t>Why did Brigham City’s name change?</w:t>
            </w:r>
          </w:p>
          <w:p w:rsidR="00B57A37" w:rsidRDefault="00B57A37" w:rsidP="00F80884">
            <w:pPr>
              <w:rPr>
                <w:rFonts w:ascii="Garamond" w:hAnsi="Garamond" w:cs="Arial"/>
                <w:sz w:val="22"/>
                <w:szCs w:val="22"/>
              </w:rPr>
            </w:pPr>
          </w:p>
          <w:p w:rsidR="00B57A37" w:rsidRDefault="00B57A37" w:rsidP="00F80884">
            <w:pPr>
              <w:rPr>
                <w:rFonts w:ascii="Garamond" w:hAnsi="Garamond" w:cs="Arial"/>
                <w:sz w:val="22"/>
                <w:szCs w:val="22"/>
              </w:rPr>
            </w:pPr>
          </w:p>
          <w:p w:rsidR="00B57A37" w:rsidRDefault="00B57A37" w:rsidP="00F80884">
            <w:pPr>
              <w:rPr>
                <w:rFonts w:ascii="Garamond" w:hAnsi="Garamond" w:cs="Arial"/>
                <w:sz w:val="22"/>
                <w:szCs w:val="22"/>
              </w:rPr>
            </w:pPr>
          </w:p>
          <w:p w:rsidR="00B57A37" w:rsidRPr="007C5C81"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b/>
                <w:sz w:val="22"/>
                <w:szCs w:val="22"/>
              </w:rPr>
            </w:pPr>
            <w:r w:rsidRPr="006E1034">
              <w:rPr>
                <w:rFonts w:ascii="Garamond" w:hAnsi="Garamond" w:cs="Arial"/>
                <w:sz w:val="22"/>
                <w:szCs w:val="22"/>
              </w:rPr>
              <w:lastRenderedPageBreak/>
              <w:t>word:</w:t>
            </w:r>
            <w:r w:rsidRPr="006E1034">
              <w:rPr>
                <w:rFonts w:ascii="Garamond" w:hAnsi="Garamond" w:cs="Arial"/>
                <w:b/>
                <w:sz w:val="22"/>
                <w:szCs w:val="22"/>
              </w:rPr>
              <w:t xml:space="preserve">      survey</w:t>
            </w:r>
          </w:p>
        </w:tc>
        <w:tc>
          <w:tcPr>
            <w:tcW w:w="5040"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My Understanding:     4    3      2      1</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Definition</w:t>
            </w:r>
          </w:p>
        </w:tc>
        <w:tc>
          <w:tcPr>
            <w:tcW w:w="5040" w:type="dxa"/>
            <w:vMerge w:val="restart"/>
          </w:tcPr>
          <w:p w:rsidR="00B57A37" w:rsidRPr="006E1034" w:rsidRDefault="00B57A37" w:rsidP="00F80884">
            <w:pPr>
              <w:rPr>
                <w:rFonts w:ascii="Garamond" w:hAnsi="Garamond" w:cs="Arial"/>
                <w:sz w:val="22"/>
                <w:szCs w:val="22"/>
              </w:rPr>
            </w:pPr>
            <w:r w:rsidRPr="006E1034">
              <w:rPr>
                <w:rFonts w:ascii="Garamond" w:hAnsi="Garamond" w:cs="Arial"/>
                <w:sz w:val="22"/>
                <w:szCs w:val="22"/>
              </w:rPr>
              <w:t>Draw a picture of it:</w:t>
            </w: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c>
          <w:tcPr>
            <w:tcW w:w="5868" w:type="dxa"/>
            <w:gridSpan w:val="2"/>
          </w:tcPr>
          <w:p w:rsidR="00B57A37" w:rsidRPr="006E1034" w:rsidRDefault="00B57A37" w:rsidP="00F80884">
            <w:pPr>
              <w:rPr>
                <w:rFonts w:ascii="Garamond" w:hAnsi="Garamond" w:cs="Arial"/>
                <w:sz w:val="22"/>
                <w:szCs w:val="22"/>
              </w:rPr>
            </w:pPr>
            <w:r w:rsidRPr="006E1034">
              <w:rPr>
                <w:rFonts w:ascii="Garamond" w:hAnsi="Garamond" w:cs="Arial"/>
                <w:sz w:val="22"/>
                <w:szCs w:val="22"/>
              </w:rPr>
              <w:t>Sentence:</w:t>
            </w: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288"/>
        </w:trPr>
        <w:tc>
          <w:tcPr>
            <w:tcW w:w="5868" w:type="dxa"/>
            <w:gridSpan w:val="2"/>
          </w:tcPr>
          <w:p w:rsidR="00B57A37" w:rsidRPr="006E1034" w:rsidRDefault="00B57A37" w:rsidP="00F80884">
            <w:pPr>
              <w:rPr>
                <w:rFonts w:ascii="Garamond" w:hAnsi="Garamond" w:cs="Arial"/>
                <w:sz w:val="22"/>
                <w:szCs w:val="22"/>
              </w:rPr>
            </w:pPr>
          </w:p>
        </w:tc>
        <w:tc>
          <w:tcPr>
            <w:tcW w:w="5040" w:type="dxa"/>
            <w:vMerge/>
          </w:tcPr>
          <w:p w:rsidR="00B57A37" w:rsidRPr="006E1034" w:rsidRDefault="00B57A37" w:rsidP="00F80884">
            <w:pPr>
              <w:rPr>
                <w:rFonts w:ascii="Garamond" w:hAnsi="Garamond" w:cs="Arial"/>
                <w:sz w:val="22"/>
                <w:szCs w:val="22"/>
              </w:rPr>
            </w:pPr>
          </w:p>
        </w:tc>
      </w:tr>
      <w:tr w:rsidR="00B57A37" w:rsidRPr="006E1034" w:rsidTr="00F80884">
        <w:trPr>
          <w:trHeight w:val="565"/>
        </w:trPr>
        <w:tc>
          <w:tcPr>
            <w:tcW w:w="2707"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Synonym/Example:</w:t>
            </w:r>
          </w:p>
        </w:tc>
        <w:tc>
          <w:tcPr>
            <w:tcW w:w="3161"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Antonym/Non-Example:</w:t>
            </w:r>
          </w:p>
        </w:tc>
        <w:tc>
          <w:tcPr>
            <w:tcW w:w="5040" w:type="dxa"/>
            <w:vMerge/>
          </w:tcPr>
          <w:p w:rsidR="00B57A37" w:rsidRPr="006E1034" w:rsidRDefault="00B57A37" w:rsidP="00F80884">
            <w:pPr>
              <w:rPr>
                <w:rFonts w:ascii="Garamond" w:hAnsi="Garamond" w:cs="Arial"/>
                <w:sz w:val="22"/>
                <w:szCs w:val="22"/>
              </w:rPr>
            </w:pPr>
          </w:p>
        </w:tc>
      </w:tr>
      <w:tr w:rsidR="00B57A37" w:rsidRPr="009A65C2" w:rsidTr="00F80884">
        <w:trPr>
          <w:trHeight w:val="260"/>
        </w:trPr>
        <w:tc>
          <w:tcPr>
            <w:tcW w:w="10908" w:type="dxa"/>
            <w:gridSpan w:val="3"/>
            <w:tcBorders>
              <w:left w:val="nil"/>
              <w:bottom w:val="nil"/>
              <w:right w:val="nil"/>
            </w:tcBorders>
          </w:tcPr>
          <w:p w:rsidR="00B57A37" w:rsidRPr="009A65C2" w:rsidRDefault="00B57A37" w:rsidP="00F80884">
            <w:pPr>
              <w:spacing w:before="60"/>
              <w:rPr>
                <w:rFonts w:ascii="Garamond" w:hAnsi="Garamond" w:cs="Arial"/>
                <w:b/>
                <w:bCs/>
                <w:sz w:val="23"/>
                <w:szCs w:val="23"/>
              </w:rPr>
            </w:pPr>
            <w:r w:rsidRPr="009A65C2">
              <w:rPr>
                <w:rFonts w:ascii="Garamond" w:hAnsi="Garamond" w:cs="Arial"/>
                <w:b/>
                <w:bCs/>
                <w:sz w:val="23"/>
                <w:szCs w:val="23"/>
              </w:rPr>
              <w:t>Short Essay Questions – Informational Review</w:t>
            </w:r>
          </w:p>
        </w:tc>
      </w:tr>
    </w:tbl>
    <w:p w:rsidR="00B57A37" w:rsidRPr="009A65C2" w:rsidRDefault="00B57A37" w:rsidP="00B57A37">
      <w:pPr>
        <w:spacing w:line="360" w:lineRule="auto"/>
        <w:jc w:val="both"/>
        <w:rPr>
          <w:rFonts w:ascii="Garamond" w:hAnsi="Garamond" w:cs="Arial"/>
          <w:b/>
          <w:sz w:val="23"/>
          <w:szCs w:val="23"/>
        </w:rPr>
      </w:pPr>
      <w:r w:rsidRPr="009A65C2">
        <w:rPr>
          <w:rFonts w:ascii="Garamond" w:hAnsi="Garamond" w:cs="Arial"/>
          <w:b/>
          <w:sz w:val="23"/>
          <w:szCs w:val="23"/>
        </w:rPr>
        <w:t xml:space="preserve">Brainstorming on the topics: </w:t>
      </w:r>
      <w:r w:rsidRPr="009A65C2">
        <w:rPr>
          <w:rFonts w:ascii="Garamond" w:hAnsi="Garamond" w:cs="Arial"/>
          <w:i/>
          <w:sz w:val="23"/>
          <w:szCs w:val="23"/>
        </w:rPr>
        <w:t>(all three brainstorms must be completed to get full credit for the essay.)</w:t>
      </w:r>
    </w:p>
    <w:tbl>
      <w:tblPr>
        <w:tblStyle w:val="TableGrid"/>
        <w:tblW w:w="10980" w:type="dxa"/>
        <w:tblLook w:val="04A0" w:firstRow="1" w:lastRow="0" w:firstColumn="1" w:lastColumn="0" w:noHBand="0" w:noVBand="1"/>
      </w:tblPr>
      <w:tblGrid>
        <w:gridCol w:w="3660"/>
        <w:gridCol w:w="3660"/>
        <w:gridCol w:w="3660"/>
      </w:tblGrid>
      <w:tr w:rsidR="00B57A37" w:rsidRPr="009A65C2" w:rsidTr="00F80884">
        <w:tc>
          <w:tcPr>
            <w:tcW w:w="3660" w:type="dxa"/>
          </w:tcPr>
          <w:p w:rsidR="00B57A37" w:rsidRPr="009A65C2" w:rsidRDefault="00B57A37" w:rsidP="00F80884">
            <w:pPr>
              <w:spacing w:after="120"/>
              <w:rPr>
                <w:rFonts w:ascii="Garamond" w:hAnsi="Garamond" w:cs="Arial"/>
                <w:sz w:val="23"/>
                <w:szCs w:val="23"/>
              </w:rPr>
            </w:pPr>
            <w:r w:rsidRPr="009A65C2">
              <w:rPr>
                <w:rFonts w:ascii="Garamond" w:hAnsi="Garamond" w:cs="Arial"/>
                <w:sz w:val="23"/>
                <w:szCs w:val="23"/>
              </w:rPr>
              <w:t>#1 Why did Mormons choose the Salt Lake Valley to settle instead of other sites in the west (like California)?</w:t>
            </w: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1</w:t>
            </w:r>
            <w:r w:rsidRPr="009A65C2">
              <w:rPr>
                <w:rFonts w:ascii="Garamond" w:hAnsi="Garamond" w:cs="Arial"/>
                <w:sz w:val="23"/>
                <w:szCs w:val="23"/>
                <w:vertAlign w:val="superscript"/>
              </w:rPr>
              <w:t>st</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2</w:t>
            </w:r>
            <w:r w:rsidRPr="009A65C2">
              <w:rPr>
                <w:rFonts w:ascii="Garamond" w:hAnsi="Garamond" w:cs="Arial"/>
                <w:sz w:val="23"/>
                <w:szCs w:val="23"/>
                <w:vertAlign w:val="superscript"/>
              </w:rPr>
              <w:t>nd</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3</w:t>
            </w:r>
            <w:r w:rsidRPr="009A65C2">
              <w:rPr>
                <w:rFonts w:ascii="Garamond" w:hAnsi="Garamond" w:cs="Arial"/>
                <w:sz w:val="23"/>
                <w:szCs w:val="23"/>
                <w:vertAlign w:val="superscript"/>
              </w:rPr>
              <w:t>rd</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tc>
        <w:tc>
          <w:tcPr>
            <w:tcW w:w="3660" w:type="dxa"/>
          </w:tcPr>
          <w:p w:rsidR="00B57A37" w:rsidRPr="009A65C2" w:rsidRDefault="00B57A37" w:rsidP="00F80884">
            <w:pPr>
              <w:rPr>
                <w:rFonts w:ascii="Garamond" w:hAnsi="Garamond" w:cs="Arial"/>
                <w:sz w:val="23"/>
                <w:szCs w:val="23"/>
              </w:rPr>
            </w:pPr>
            <w:r w:rsidRPr="009A65C2">
              <w:rPr>
                <w:rFonts w:ascii="Garamond" w:hAnsi="Garamond" w:cs="Arial"/>
                <w:sz w:val="23"/>
                <w:szCs w:val="23"/>
              </w:rPr>
              <w:t>#2 How did the discovery of gold in California benefit the settlers in Utah?</w:t>
            </w: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1</w:t>
            </w:r>
            <w:r w:rsidRPr="009A65C2">
              <w:rPr>
                <w:rFonts w:ascii="Garamond" w:hAnsi="Garamond" w:cs="Arial"/>
                <w:sz w:val="23"/>
                <w:szCs w:val="23"/>
                <w:vertAlign w:val="superscript"/>
              </w:rPr>
              <w:t>st</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2</w:t>
            </w:r>
            <w:r w:rsidRPr="009A65C2">
              <w:rPr>
                <w:rFonts w:ascii="Garamond" w:hAnsi="Garamond" w:cs="Arial"/>
                <w:sz w:val="23"/>
                <w:szCs w:val="23"/>
                <w:vertAlign w:val="superscript"/>
              </w:rPr>
              <w:t>nd</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3</w:t>
            </w:r>
            <w:r w:rsidRPr="009A65C2">
              <w:rPr>
                <w:rFonts w:ascii="Garamond" w:hAnsi="Garamond" w:cs="Arial"/>
                <w:sz w:val="23"/>
                <w:szCs w:val="23"/>
                <w:vertAlign w:val="superscript"/>
              </w:rPr>
              <w:t>rd</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tc>
        <w:tc>
          <w:tcPr>
            <w:tcW w:w="3660" w:type="dxa"/>
          </w:tcPr>
          <w:p w:rsidR="00B57A37" w:rsidRPr="009A65C2" w:rsidRDefault="00B57A37" w:rsidP="00F80884">
            <w:pPr>
              <w:jc w:val="both"/>
              <w:rPr>
                <w:rFonts w:ascii="Garamond" w:hAnsi="Garamond" w:cs="Arial"/>
                <w:sz w:val="23"/>
                <w:szCs w:val="23"/>
              </w:rPr>
            </w:pPr>
            <w:r w:rsidRPr="009A65C2">
              <w:rPr>
                <w:rFonts w:ascii="Garamond" w:hAnsi="Garamond" w:cs="Arial"/>
                <w:sz w:val="23"/>
                <w:szCs w:val="23"/>
              </w:rPr>
              <w:t>#3</w:t>
            </w:r>
            <w:r>
              <w:rPr>
                <w:rFonts w:ascii="Garamond" w:hAnsi="Garamond" w:cs="Arial"/>
                <w:sz w:val="23"/>
                <w:szCs w:val="23"/>
              </w:rPr>
              <w:t xml:space="preserve"> Why did Mormons create so many communities across the Great Basin?  What purposes did those towns have?</w:t>
            </w:r>
          </w:p>
          <w:p w:rsidR="00B57A37" w:rsidRPr="009A65C2" w:rsidRDefault="00B57A37" w:rsidP="00F80884">
            <w:pPr>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1</w:t>
            </w:r>
            <w:r w:rsidRPr="009A65C2">
              <w:rPr>
                <w:rFonts w:ascii="Garamond" w:hAnsi="Garamond" w:cs="Arial"/>
                <w:sz w:val="23"/>
                <w:szCs w:val="23"/>
                <w:vertAlign w:val="superscript"/>
              </w:rPr>
              <w:t>st</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2</w:t>
            </w:r>
            <w:r w:rsidRPr="009A65C2">
              <w:rPr>
                <w:rFonts w:ascii="Garamond" w:hAnsi="Garamond" w:cs="Arial"/>
                <w:sz w:val="23"/>
                <w:szCs w:val="23"/>
                <w:vertAlign w:val="superscript"/>
              </w:rPr>
              <w:t>nd</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p w:rsidR="00B57A37" w:rsidRPr="009A65C2" w:rsidRDefault="00B57A37" w:rsidP="00F80884">
            <w:pPr>
              <w:spacing w:line="360" w:lineRule="auto"/>
              <w:jc w:val="both"/>
              <w:rPr>
                <w:rFonts w:ascii="Garamond" w:hAnsi="Garamond" w:cs="Arial"/>
                <w:sz w:val="23"/>
                <w:szCs w:val="23"/>
              </w:rPr>
            </w:pPr>
            <w:r w:rsidRPr="009A65C2">
              <w:rPr>
                <w:rFonts w:ascii="Garamond" w:hAnsi="Garamond" w:cs="Arial"/>
                <w:sz w:val="23"/>
                <w:szCs w:val="23"/>
              </w:rPr>
              <w:t>3</w:t>
            </w:r>
            <w:r w:rsidRPr="009A65C2">
              <w:rPr>
                <w:rFonts w:ascii="Garamond" w:hAnsi="Garamond" w:cs="Arial"/>
                <w:sz w:val="23"/>
                <w:szCs w:val="23"/>
                <w:vertAlign w:val="superscript"/>
              </w:rPr>
              <w:t>rd</w:t>
            </w:r>
            <w:r w:rsidRPr="009A65C2">
              <w:rPr>
                <w:rFonts w:ascii="Garamond" w:hAnsi="Garamond" w:cs="Arial"/>
                <w:sz w:val="23"/>
                <w:szCs w:val="23"/>
              </w:rPr>
              <w:t xml:space="preserve"> detail</w:t>
            </w:r>
          </w:p>
          <w:p w:rsidR="00B57A37" w:rsidRPr="009A65C2" w:rsidRDefault="00B57A37" w:rsidP="00F80884">
            <w:pPr>
              <w:spacing w:line="360" w:lineRule="auto"/>
              <w:jc w:val="both"/>
              <w:rPr>
                <w:rFonts w:ascii="Garamond" w:hAnsi="Garamond" w:cs="Arial"/>
                <w:sz w:val="23"/>
                <w:szCs w:val="23"/>
              </w:rPr>
            </w:pPr>
          </w:p>
        </w:tc>
      </w:tr>
    </w:tbl>
    <w:p w:rsidR="00B57A37" w:rsidRPr="004E3E3A" w:rsidRDefault="00B57A37" w:rsidP="00B57A37">
      <w:pPr>
        <w:spacing w:before="120"/>
        <w:jc w:val="both"/>
        <w:rPr>
          <w:rFonts w:ascii="Garamond" w:hAnsi="Garamond" w:cs="Arial"/>
          <w:b/>
          <w:sz w:val="22"/>
          <w:szCs w:val="22"/>
        </w:rPr>
      </w:pPr>
      <w:r>
        <w:rPr>
          <w:noProof/>
        </w:rPr>
        <w:drawing>
          <wp:anchor distT="0" distB="0" distL="114300" distR="114300" simplePos="0" relativeHeight="251661312" behindDoc="1" locked="0" layoutInCell="1" allowOverlap="1">
            <wp:simplePos x="0" y="0"/>
            <wp:positionH relativeFrom="column">
              <wp:posOffset>3561715</wp:posOffset>
            </wp:positionH>
            <wp:positionV relativeFrom="paragraph">
              <wp:posOffset>393700</wp:posOffset>
            </wp:positionV>
            <wp:extent cx="3676650" cy="2019300"/>
            <wp:effectExtent l="0" t="0" r="0" b="0"/>
            <wp:wrapTight wrapText="bothSides">
              <wp:wrapPolygon edited="0">
                <wp:start x="0" y="0"/>
                <wp:lineTo x="0" y="21396"/>
                <wp:lineTo x="21488" y="2139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t="24258"/>
                    <a:stretch>
                      <a:fillRect/>
                    </a:stretch>
                  </pic:blipFill>
                  <pic:spPr bwMode="auto">
                    <a:xfrm>
                      <a:off x="0" y="0"/>
                      <a:ext cx="36766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393065</wp:posOffset>
            </wp:positionV>
            <wp:extent cx="3676650" cy="2019935"/>
            <wp:effectExtent l="0" t="0" r="0" b="0"/>
            <wp:wrapTight wrapText="bothSides">
              <wp:wrapPolygon edited="0">
                <wp:start x="0" y="0"/>
                <wp:lineTo x="0" y="21390"/>
                <wp:lineTo x="21488" y="21390"/>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t="24243"/>
                    <a:stretch>
                      <a:fillRect/>
                    </a:stretch>
                  </pic:blipFill>
                  <pic:spPr bwMode="auto">
                    <a:xfrm>
                      <a:off x="0" y="0"/>
                      <a:ext cx="3676650"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b/>
          <w:sz w:val="22"/>
          <w:szCs w:val="22"/>
        </w:rPr>
        <w:t xml:space="preserve">Counties Practice </w:t>
      </w:r>
      <w:r w:rsidRPr="004E3E3A">
        <w:rPr>
          <w:rFonts w:ascii="Garamond" w:hAnsi="Garamond" w:cs="Arial"/>
          <w:sz w:val="22"/>
          <w:szCs w:val="22"/>
        </w:rPr>
        <w:t>– We will be learning where the different counties are in Utah.  Label the map using your book.</w:t>
      </w:r>
      <w:r>
        <w:rPr>
          <w:rFonts w:ascii="Garamond" w:hAnsi="Garamond" w:cs="Arial"/>
          <w:sz w:val="22"/>
          <w:szCs w:val="22"/>
        </w:rPr>
        <w:t xml:space="preserve"> Your test will include a map that you will need to fill out </w:t>
      </w:r>
      <w:r>
        <w:rPr>
          <w:rFonts w:ascii="Garamond" w:hAnsi="Garamond" w:cs="Arial"/>
          <w:b/>
          <w:sz w:val="22"/>
          <w:szCs w:val="22"/>
        </w:rPr>
        <w:t>without the help of your study guide!  You will need to memorize them.</w:t>
      </w:r>
      <w:r>
        <w:rPr>
          <w:rFonts w:ascii="Garamond" w:hAnsi="Garamond" w:cs="Arial"/>
          <w:b/>
          <w:sz w:val="22"/>
          <w:szCs w:val="22"/>
        </w:rPr>
        <w:br/>
      </w:r>
      <w:r w:rsidRPr="006E1034">
        <w:rPr>
          <w:rFonts w:ascii="Garamond" w:hAnsi="Garamond" w:cs="Arial"/>
          <w:b/>
          <w:sz w:val="22"/>
          <w:szCs w:val="22"/>
        </w:rPr>
        <w:t>Bonus Activity</w:t>
      </w:r>
      <w:r w:rsidRPr="006E1034">
        <w:rPr>
          <w:rFonts w:ascii="Garamond" w:hAnsi="Garamond" w:cs="Arial"/>
          <w:sz w:val="22"/>
          <w:szCs w:val="22"/>
        </w:rPr>
        <w:t xml:space="preserve"> – Many of our state symbols were chosen because of events that took place in the first years after the Mormon Pioneers entered Utah.  For twelve bonus points, figure out what each of these symbols are and why they were chosen.  You will get an extra six points if you draw a collage of these symbols together.</w:t>
      </w:r>
    </w:p>
    <w:p w:rsidR="00B57A37" w:rsidRPr="006E1034" w:rsidRDefault="00B57A37" w:rsidP="00B57A37">
      <w:pPr>
        <w:jc w:val="both"/>
        <w:rPr>
          <w:rFonts w:ascii="Garamond" w:hAnsi="Garamond" w:cs="Arial"/>
          <w:sz w:val="6"/>
          <w:szCs w:val="6"/>
        </w:rPr>
      </w:pPr>
    </w:p>
    <w:tbl>
      <w:tblPr>
        <w:tblStyle w:val="TableGrid"/>
        <w:tblW w:w="0" w:type="auto"/>
        <w:tblLook w:val="04A0" w:firstRow="1" w:lastRow="0" w:firstColumn="1" w:lastColumn="0" w:noHBand="0" w:noVBand="1"/>
      </w:tblPr>
      <w:tblGrid>
        <w:gridCol w:w="2846"/>
        <w:gridCol w:w="4347"/>
        <w:gridCol w:w="3597"/>
      </w:tblGrid>
      <w:tr w:rsidR="00B57A37" w:rsidRPr="006E1034" w:rsidTr="00F80884">
        <w:tc>
          <w:tcPr>
            <w:tcW w:w="2898" w:type="dxa"/>
          </w:tcPr>
          <w:p w:rsidR="00B57A37" w:rsidRPr="006E1034" w:rsidRDefault="00B57A37" w:rsidP="00F80884">
            <w:pPr>
              <w:jc w:val="center"/>
              <w:rPr>
                <w:rFonts w:ascii="Garamond" w:hAnsi="Garamond" w:cs="Arial"/>
                <w:b/>
                <w:sz w:val="22"/>
                <w:szCs w:val="22"/>
              </w:rPr>
            </w:pPr>
            <w:r w:rsidRPr="006E1034">
              <w:rPr>
                <w:rFonts w:ascii="Garamond" w:hAnsi="Garamond" w:cs="Arial"/>
                <w:b/>
                <w:sz w:val="22"/>
                <w:szCs w:val="22"/>
              </w:rPr>
              <w:t>Symbol? (Write it below!)</w:t>
            </w:r>
          </w:p>
        </w:tc>
        <w:tc>
          <w:tcPr>
            <w:tcW w:w="4446" w:type="dxa"/>
          </w:tcPr>
          <w:p w:rsidR="00B57A37" w:rsidRPr="006E1034" w:rsidRDefault="00B57A37" w:rsidP="00F80884">
            <w:pPr>
              <w:jc w:val="center"/>
              <w:rPr>
                <w:rFonts w:ascii="Garamond" w:hAnsi="Garamond" w:cs="Arial"/>
                <w:b/>
                <w:sz w:val="22"/>
                <w:szCs w:val="22"/>
              </w:rPr>
            </w:pPr>
            <w:r w:rsidRPr="006E1034">
              <w:rPr>
                <w:rFonts w:ascii="Garamond" w:hAnsi="Garamond" w:cs="Arial"/>
                <w:b/>
                <w:sz w:val="22"/>
                <w:szCs w:val="22"/>
              </w:rPr>
              <w:t>Explain why it was chosen.</w:t>
            </w:r>
          </w:p>
        </w:tc>
        <w:tc>
          <w:tcPr>
            <w:tcW w:w="3672" w:type="dxa"/>
          </w:tcPr>
          <w:p w:rsidR="00B57A37" w:rsidRPr="006E1034" w:rsidRDefault="00B57A37" w:rsidP="00F80884">
            <w:pPr>
              <w:jc w:val="center"/>
              <w:rPr>
                <w:rFonts w:ascii="Garamond" w:hAnsi="Garamond" w:cs="Arial"/>
                <w:b/>
                <w:sz w:val="22"/>
                <w:szCs w:val="22"/>
              </w:rPr>
            </w:pPr>
            <w:r w:rsidRPr="006E1034">
              <w:rPr>
                <w:rFonts w:ascii="Garamond" w:hAnsi="Garamond" w:cs="Arial"/>
                <w:b/>
                <w:sz w:val="22"/>
                <w:szCs w:val="22"/>
              </w:rPr>
              <w:t>Drawing</w:t>
            </w:r>
          </w:p>
        </w:tc>
      </w:tr>
      <w:tr w:rsidR="00B57A37" w:rsidRPr="006E1034" w:rsidTr="00F80884">
        <w:tc>
          <w:tcPr>
            <w:tcW w:w="2898"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State Motto</w:t>
            </w:r>
          </w:p>
        </w:tc>
        <w:tc>
          <w:tcPr>
            <w:tcW w:w="4446" w:type="dxa"/>
          </w:tcPr>
          <w:p w:rsidR="00B57A37" w:rsidRPr="006E1034" w:rsidRDefault="00B57A37" w:rsidP="00F80884">
            <w:pPr>
              <w:jc w:val="both"/>
              <w:rPr>
                <w:rFonts w:ascii="Garamond" w:hAnsi="Garamond" w:cs="Arial"/>
                <w:sz w:val="22"/>
                <w:szCs w:val="22"/>
              </w:rPr>
            </w:pPr>
          </w:p>
          <w:p w:rsidR="00B57A37" w:rsidRPr="006E1034" w:rsidRDefault="00B57A37" w:rsidP="00F80884">
            <w:pPr>
              <w:jc w:val="both"/>
              <w:rPr>
                <w:rFonts w:ascii="Garamond" w:hAnsi="Garamond" w:cs="Arial"/>
                <w:sz w:val="22"/>
                <w:szCs w:val="22"/>
              </w:rPr>
            </w:pPr>
          </w:p>
        </w:tc>
        <w:tc>
          <w:tcPr>
            <w:tcW w:w="3672" w:type="dxa"/>
            <w:vMerge w:val="restart"/>
          </w:tcPr>
          <w:p w:rsidR="00B57A37" w:rsidRPr="006E1034" w:rsidRDefault="00B57A37" w:rsidP="00F80884">
            <w:pPr>
              <w:jc w:val="both"/>
              <w:rPr>
                <w:rFonts w:ascii="Garamond" w:hAnsi="Garamond" w:cs="Arial"/>
                <w:sz w:val="22"/>
                <w:szCs w:val="22"/>
              </w:rPr>
            </w:pPr>
          </w:p>
        </w:tc>
      </w:tr>
      <w:tr w:rsidR="00B57A37" w:rsidRPr="006E1034" w:rsidTr="00F80884">
        <w:tc>
          <w:tcPr>
            <w:tcW w:w="2898"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State Emblem (on our flag)</w:t>
            </w:r>
          </w:p>
        </w:tc>
        <w:tc>
          <w:tcPr>
            <w:tcW w:w="4446" w:type="dxa"/>
          </w:tcPr>
          <w:p w:rsidR="00B57A37" w:rsidRPr="006E1034" w:rsidRDefault="00B57A37" w:rsidP="00F80884">
            <w:pPr>
              <w:jc w:val="both"/>
              <w:rPr>
                <w:rFonts w:ascii="Garamond" w:hAnsi="Garamond" w:cs="Arial"/>
                <w:sz w:val="22"/>
                <w:szCs w:val="22"/>
              </w:rPr>
            </w:pPr>
          </w:p>
          <w:p w:rsidR="00B57A37" w:rsidRPr="006E1034" w:rsidRDefault="00B57A37" w:rsidP="00F80884">
            <w:pPr>
              <w:jc w:val="both"/>
              <w:rPr>
                <w:rFonts w:ascii="Garamond" w:hAnsi="Garamond" w:cs="Arial"/>
                <w:sz w:val="22"/>
                <w:szCs w:val="22"/>
              </w:rPr>
            </w:pPr>
          </w:p>
        </w:tc>
        <w:tc>
          <w:tcPr>
            <w:tcW w:w="3672" w:type="dxa"/>
            <w:vMerge/>
          </w:tcPr>
          <w:p w:rsidR="00B57A37" w:rsidRPr="006E1034" w:rsidRDefault="00B57A37" w:rsidP="00F80884">
            <w:pPr>
              <w:jc w:val="both"/>
              <w:rPr>
                <w:rFonts w:ascii="Garamond" w:hAnsi="Garamond" w:cs="Arial"/>
                <w:sz w:val="22"/>
                <w:szCs w:val="22"/>
              </w:rPr>
            </w:pPr>
          </w:p>
        </w:tc>
      </w:tr>
      <w:tr w:rsidR="00B57A37" w:rsidRPr="006E1034" w:rsidTr="00F80884">
        <w:tc>
          <w:tcPr>
            <w:tcW w:w="2898"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State Flower</w:t>
            </w:r>
          </w:p>
        </w:tc>
        <w:tc>
          <w:tcPr>
            <w:tcW w:w="4446" w:type="dxa"/>
          </w:tcPr>
          <w:p w:rsidR="00B57A37" w:rsidRPr="006E1034" w:rsidRDefault="00B57A37" w:rsidP="00F80884">
            <w:pPr>
              <w:jc w:val="both"/>
              <w:rPr>
                <w:rFonts w:ascii="Garamond" w:hAnsi="Garamond" w:cs="Arial"/>
                <w:sz w:val="22"/>
                <w:szCs w:val="22"/>
              </w:rPr>
            </w:pPr>
          </w:p>
          <w:p w:rsidR="00B57A37" w:rsidRPr="006E1034" w:rsidRDefault="00B57A37" w:rsidP="00F80884">
            <w:pPr>
              <w:jc w:val="both"/>
              <w:rPr>
                <w:rFonts w:ascii="Garamond" w:hAnsi="Garamond" w:cs="Arial"/>
                <w:sz w:val="22"/>
                <w:szCs w:val="22"/>
              </w:rPr>
            </w:pPr>
          </w:p>
        </w:tc>
        <w:tc>
          <w:tcPr>
            <w:tcW w:w="3672" w:type="dxa"/>
            <w:vMerge/>
          </w:tcPr>
          <w:p w:rsidR="00B57A37" w:rsidRPr="006E1034" w:rsidRDefault="00B57A37" w:rsidP="00F80884">
            <w:pPr>
              <w:jc w:val="both"/>
              <w:rPr>
                <w:rFonts w:ascii="Garamond" w:hAnsi="Garamond" w:cs="Arial"/>
                <w:sz w:val="22"/>
                <w:szCs w:val="22"/>
              </w:rPr>
            </w:pPr>
          </w:p>
        </w:tc>
      </w:tr>
      <w:tr w:rsidR="00B57A37" w:rsidRPr="006E1034" w:rsidTr="00F80884">
        <w:tc>
          <w:tcPr>
            <w:tcW w:w="2898"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State Bird</w:t>
            </w:r>
          </w:p>
        </w:tc>
        <w:tc>
          <w:tcPr>
            <w:tcW w:w="4446" w:type="dxa"/>
          </w:tcPr>
          <w:p w:rsidR="00B57A37" w:rsidRPr="006E1034" w:rsidRDefault="00B57A37" w:rsidP="00F80884">
            <w:pPr>
              <w:jc w:val="both"/>
              <w:rPr>
                <w:rFonts w:ascii="Garamond" w:hAnsi="Garamond" w:cs="Arial"/>
                <w:sz w:val="22"/>
                <w:szCs w:val="22"/>
              </w:rPr>
            </w:pPr>
          </w:p>
          <w:p w:rsidR="00B57A37" w:rsidRPr="006E1034" w:rsidRDefault="00B57A37" w:rsidP="00F80884">
            <w:pPr>
              <w:jc w:val="both"/>
              <w:rPr>
                <w:rFonts w:ascii="Garamond" w:hAnsi="Garamond" w:cs="Arial"/>
                <w:sz w:val="22"/>
                <w:szCs w:val="22"/>
              </w:rPr>
            </w:pPr>
          </w:p>
        </w:tc>
        <w:tc>
          <w:tcPr>
            <w:tcW w:w="3672" w:type="dxa"/>
            <w:vMerge/>
          </w:tcPr>
          <w:p w:rsidR="00B57A37" w:rsidRPr="006E1034" w:rsidRDefault="00B57A37" w:rsidP="00F80884">
            <w:pPr>
              <w:jc w:val="both"/>
              <w:rPr>
                <w:rFonts w:ascii="Garamond" w:hAnsi="Garamond" w:cs="Arial"/>
                <w:sz w:val="22"/>
                <w:szCs w:val="22"/>
              </w:rPr>
            </w:pPr>
          </w:p>
        </w:tc>
      </w:tr>
      <w:tr w:rsidR="00B57A37" w:rsidRPr="006E1034" w:rsidTr="00F80884">
        <w:tc>
          <w:tcPr>
            <w:tcW w:w="2898"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State Insect</w:t>
            </w:r>
          </w:p>
        </w:tc>
        <w:tc>
          <w:tcPr>
            <w:tcW w:w="4446" w:type="dxa"/>
          </w:tcPr>
          <w:p w:rsidR="00B57A37" w:rsidRPr="006E1034" w:rsidRDefault="00B57A37" w:rsidP="00F80884">
            <w:pPr>
              <w:jc w:val="both"/>
              <w:rPr>
                <w:rFonts w:ascii="Garamond" w:hAnsi="Garamond" w:cs="Arial"/>
                <w:sz w:val="22"/>
                <w:szCs w:val="22"/>
              </w:rPr>
            </w:pPr>
          </w:p>
          <w:p w:rsidR="00B57A37" w:rsidRPr="006E1034" w:rsidRDefault="00B57A37" w:rsidP="00F80884">
            <w:pPr>
              <w:jc w:val="both"/>
              <w:rPr>
                <w:rFonts w:ascii="Garamond" w:hAnsi="Garamond" w:cs="Arial"/>
                <w:sz w:val="22"/>
                <w:szCs w:val="22"/>
              </w:rPr>
            </w:pPr>
          </w:p>
        </w:tc>
        <w:tc>
          <w:tcPr>
            <w:tcW w:w="3672" w:type="dxa"/>
            <w:vMerge/>
          </w:tcPr>
          <w:p w:rsidR="00B57A37" w:rsidRPr="006E1034" w:rsidRDefault="00B57A37" w:rsidP="00F80884">
            <w:pPr>
              <w:jc w:val="both"/>
              <w:rPr>
                <w:rFonts w:ascii="Garamond" w:hAnsi="Garamond" w:cs="Arial"/>
                <w:sz w:val="22"/>
                <w:szCs w:val="22"/>
              </w:rPr>
            </w:pPr>
          </w:p>
        </w:tc>
      </w:tr>
      <w:tr w:rsidR="00B57A37" w:rsidRPr="006E1034" w:rsidTr="00F80884">
        <w:tc>
          <w:tcPr>
            <w:tcW w:w="2898" w:type="dxa"/>
          </w:tcPr>
          <w:p w:rsidR="00B57A37" w:rsidRPr="006E1034" w:rsidRDefault="00B57A37" w:rsidP="00F80884">
            <w:pPr>
              <w:rPr>
                <w:rFonts w:ascii="Garamond" w:hAnsi="Garamond" w:cs="Arial"/>
                <w:sz w:val="22"/>
                <w:szCs w:val="22"/>
              </w:rPr>
            </w:pPr>
            <w:r w:rsidRPr="006E1034">
              <w:rPr>
                <w:rFonts w:ascii="Garamond" w:hAnsi="Garamond" w:cs="Arial"/>
                <w:sz w:val="22"/>
                <w:szCs w:val="22"/>
              </w:rPr>
              <w:t xml:space="preserve">State </w:t>
            </w:r>
            <w:r w:rsidRPr="006E1034">
              <w:rPr>
                <w:rFonts w:ascii="Garamond" w:hAnsi="Garamond" w:cs="Arial"/>
                <w:b/>
                <w:i/>
                <w:sz w:val="22"/>
                <w:szCs w:val="22"/>
                <w:u w:val="single"/>
              </w:rPr>
              <w:t>Historic</w:t>
            </w:r>
            <w:r w:rsidRPr="006E1034">
              <w:rPr>
                <w:rFonts w:ascii="Garamond" w:hAnsi="Garamond" w:cs="Arial"/>
                <w:sz w:val="22"/>
                <w:szCs w:val="22"/>
              </w:rPr>
              <w:t xml:space="preserve"> Vegetable</w:t>
            </w:r>
          </w:p>
        </w:tc>
        <w:tc>
          <w:tcPr>
            <w:tcW w:w="4446" w:type="dxa"/>
          </w:tcPr>
          <w:p w:rsidR="00B57A37" w:rsidRPr="006E1034" w:rsidRDefault="00B57A37" w:rsidP="00F80884">
            <w:pPr>
              <w:jc w:val="both"/>
              <w:rPr>
                <w:rFonts w:ascii="Garamond" w:hAnsi="Garamond" w:cs="Arial"/>
                <w:sz w:val="22"/>
                <w:szCs w:val="22"/>
              </w:rPr>
            </w:pPr>
          </w:p>
          <w:p w:rsidR="00B57A37" w:rsidRPr="006E1034" w:rsidRDefault="00B57A37" w:rsidP="00F80884">
            <w:pPr>
              <w:jc w:val="both"/>
              <w:rPr>
                <w:rFonts w:ascii="Garamond" w:hAnsi="Garamond" w:cs="Arial"/>
                <w:sz w:val="22"/>
                <w:szCs w:val="22"/>
              </w:rPr>
            </w:pPr>
          </w:p>
        </w:tc>
        <w:tc>
          <w:tcPr>
            <w:tcW w:w="3672" w:type="dxa"/>
            <w:vMerge/>
          </w:tcPr>
          <w:p w:rsidR="00B57A37" w:rsidRPr="006E1034" w:rsidRDefault="00B57A37" w:rsidP="00F80884">
            <w:pPr>
              <w:jc w:val="both"/>
              <w:rPr>
                <w:rFonts w:ascii="Garamond" w:hAnsi="Garamond" w:cs="Arial"/>
                <w:sz w:val="22"/>
                <w:szCs w:val="22"/>
              </w:rPr>
            </w:pPr>
          </w:p>
        </w:tc>
      </w:tr>
    </w:tbl>
    <w:p w:rsidR="009B7FCB" w:rsidRPr="00B57A37" w:rsidRDefault="00B57A37" w:rsidP="00B57A37">
      <w:pPr>
        <w:spacing w:line="360" w:lineRule="auto"/>
        <w:rPr>
          <w:rFonts w:ascii="Garamond" w:hAnsi="Garamond"/>
          <w:b/>
          <w:sz w:val="2"/>
          <w:szCs w:val="2"/>
        </w:rPr>
      </w:pPr>
      <w:r>
        <w:rPr>
          <w:noProof/>
        </w:rPr>
        <mc:AlternateContent>
          <mc:Choice Requires="wps">
            <w:drawing>
              <wp:anchor distT="0" distB="0" distL="114300" distR="114300" simplePos="0" relativeHeight="251659264" behindDoc="0" locked="0" layoutInCell="1" allowOverlap="1">
                <wp:simplePos x="0" y="0"/>
                <wp:positionH relativeFrom="column">
                  <wp:posOffset>6000750</wp:posOffset>
                </wp:positionH>
                <wp:positionV relativeFrom="paragraph">
                  <wp:posOffset>9237345</wp:posOffset>
                </wp:positionV>
                <wp:extent cx="447675" cy="17145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C0F5" id="Rectangle 1" o:spid="_x0000_s1026" style="position:absolute;margin-left:472.5pt;margin-top:727.35pt;width:35.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" strokecolor="white"/>
            </w:pict>
          </mc:Fallback>
        </mc:AlternateContent>
      </w:r>
      <w:bookmarkStart w:id="0" w:name="_GoBack"/>
      <w:bookmarkEnd w:id="0"/>
    </w:p>
    <w:sectPr w:rsidR="009B7FCB" w:rsidRPr="00B57A37" w:rsidSect="004E3E3A">
      <w:footerReference w:type="default" r:id="rId6"/>
      <w:pgSz w:w="12240" w:h="15840"/>
      <w:pgMar w:top="288" w:right="720" w:bottom="720" w:left="720" w:header="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3A" w:rsidRDefault="00B57A37">
    <w:pPr>
      <w:pStyle w:val="Footer"/>
      <w:jc w:val="right"/>
    </w:pPr>
    <w:r>
      <w:fldChar w:fldCharType="begin"/>
    </w:r>
    <w:r>
      <w:instrText xml:space="preserve"> PAGE   \* MERGEFORMAT </w:instrText>
    </w:r>
    <w:r>
      <w:fldChar w:fldCharType="separate"/>
    </w:r>
    <w:r>
      <w:rPr>
        <w:noProof/>
      </w:rPr>
      <w:t>1</w:t>
    </w:r>
    <w:r>
      <w:fldChar w:fldCharType="end"/>
    </w:r>
  </w:p>
  <w:p w:rsidR="004E3E3A" w:rsidRDefault="00B57A3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56EC"/>
    <w:multiLevelType w:val="hybridMultilevel"/>
    <w:tmpl w:val="D460F8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F6554FC"/>
    <w:multiLevelType w:val="hybridMultilevel"/>
    <w:tmpl w:val="D460F8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37"/>
    <w:rsid w:val="009B7FCB"/>
    <w:rsid w:val="00B5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8F124AA-FBFD-44BA-985D-7A74C6B5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7A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7A37"/>
    <w:pPr>
      <w:tabs>
        <w:tab w:val="center" w:pos="4680"/>
        <w:tab w:val="right" w:pos="9360"/>
      </w:tabs>
    </w:pPr>
  </w:style>
  <w:style w:type="character" w:customStyle="1" w:styleId="FooterChar">
    <w:name w:val="Footer Char"/>
    <w:basedOn w:val="DefaultParagraphFont"/>
    <w:link w:val="Footer"/>
    <w:uiPriority w:val="99"/>
    <w:rsid w:val="00B57A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2016-12-20T00:10:00Z</dcterms:created>
  <dcterms:modified xsi:type="dcterms:W3CDTF">2016-12-20T00:12:00Z</dcterms:modified>
</cp:coreProperties>
</file>